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80" w:rsidRPr="004E6B49" w:rsidRDefault="00350480" w:rsidP="00D95CFA">
      <w:pPr>
        <w:pStyle w:val="BodyText"/>
        <w:ind w:right="-7" w:firstLine="567"/>
        <w:jc w:val="center"/>
        <w:rPr>
          <w:rFonts w:ascii="GHEA Grapalat" w:hAnsi="GHEA Grapalat" w:cs="Sylfaen"/>
          <w:b/>
          <w:color w:val="000000" w:themeColor="text1"/>
          <w:szCs w:val="24"/>
        </w:rPr>
      </w:pPr>
    </w:p>
    <w:p w:rsidR="00350480" w:rsidRPr="004E6B49" w:rsidRDefault="00350480" w:rsidP="00D95CFA">
      <w:pPr>
        <w:pStyle w:val="BodyText"/>
        <w:ind w:right="-7" w:firstLine="567"/>
        <w:jc w:val="center"/>
        <w:rPr>
          <w:rFonts w:ascii="GHEA Grapalat" w:hAnsi="GHEA Grapalat" w:cs="Sylfaen"/>
          <w:b/>
          <w:color w:val="000000" w:themeColor="text1"/>
          <w:szCs w:val="24"/>
        </w:rPr>
      </w:pPr>
    </w:p>
    <w:p w:rsidR="00D95CFA" w:rsidRPr="004E6B49" w:rsidRDefault="00D95CFA" w:rsidP="00D95CFA">
      <w:pPr>
        <w:pStyle w:val="BodyText"/>
        <w:ind w:right="-7" w:firstLine="567"/>
        <w:jc w:val="center"/>
        <w:rPr>
          <w:rFonts w:ascii="GHEA Grapalat" w:hAnsi="GHEA Grapalat" w:cs="Sylfaen"/>
          <w:b/>
          <w:color w:val="000000" w:themeColor="text1"/>
          <w:szCs w:val="24"/>
          <w:lang w:val="af-ZA"/>
        </w:rPr>
      </w:pPr>
      <w:r w:rsidRPr="004E6B49">
        <w:rPr>
          <w:rFonts w:ascii="GHEA Grapalat" w:hAnsi="GHEA Grapalat" w:cs="Sylfaen"/>
          <w:b/>
          <w:color w:val="000000" w:themeColor="text1"/>
          <w:szCs w:val="24"/>
        </w:rPr>
        <w:t>Հ</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Ր</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Ա</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Վ</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Ե</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Ր</w:t>
      </w:r>
    </w:p>
    <w:p w:rsidR="00D95CFA" w:rsidRPr="004E6B49" w:rsidRDefault="00D95CFA" w:rsidP="00D95CFA">
      <w:pPr>
        <w:pStyle w:val="BodyText"/>
        <w:ind w:right="-7" w:firstLine="567"/>
        <w:jc w:val="center"/>
        <w:rPr>
          <w:rFonts w:ascii="GHEA Grapalat" w:hAnsi="GHEA Grapalat" w:cs="Sylfaen"/>
          <w:color w:val="000000" w:themeColor="text1"/>
          <w:lang w:val="af-ZA"/>
        </w:rPr>
      </w:pPr>
    </w:p>
    <w:p w:rsidR="00D95CFA" w:rsidRPr="004E6B49" w:rsidRDefault="00D95CFA" w:rsidP="00D95CFA">
      <w:pPr>
        <w:ind w:left="142"/>
        <w:jc w:val="center"/>
        <w:rPr>
          <w:rFonts w:ascii="GHEA Grapalat" w:hAnsi="GHEA Grapalat" w:cs="Arial Armenian"/>
          <w:color w:val="000000" w:themeColor="text1"/>
          <w:lang w:val="af-ZA"/>
        </w:rPr>
      </w:pPr>
      <w:r w:rsidRPr="004E6B49">
        <w:rPr>
          <w:rFonts w:ascii="GHEA Grapalat" w:hAnsi="GHEA Grapalat" w:cs="Sylfaen"/>
          <w:color w:val="000000" w:themeColor="text1"/>
          <w:lang w:val="af-ZA"/>
        </w:rPr>
        <w:t xml:space="preserve">ՀՀ </w:t>
      </w:r>
      <w:r w:rsidR="00AA63CA" w:rsidRPr="004E6B49">
        <w:rPr>
          <w:rFonts w:ascii="GHEA Grapalat" w:hAnsi="GHEA Grapalat" w:cs="Sylfaen"/>
          <w:color w:val="000000" w:themeColor="text1"/>
          <w:lang w:val="af-ZA"/>
        </w:rPr>
        <w:t>կառավարությա</w:t>
      </w:r>
      <w:r w:rsidR="00CD4FF8" w:rsidRPr="004E6B49">
        <w:rPr>
          <w:rFonts w:ascii="GHEA Grapalat" w:hAnsi="GHEA Grapalat" w:cs="Sylfaen"/>
          <w:color w:val="000000" w:themeColor="text1"/>
          <w:lang w:val="af-ZA"/>
        </w:rPr>
        <w:t>նն առընթեր ոստիկանության</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rPr>
        <w:t>կարիքների</w:t>
      </w:r>
      <w:r w:rsidRPr="004E6B49">
        <w:rPr>
          <w:rFonts w:ascii="GHEA Grapalat" w:hAnsi="GHEA Grapalat" w:cs="Times Armenian"/>
          <w:color w:val="000000" w:themeColor="text1"/>
          <w:lang w:val="af-ZA"/>
        </w:rPr>
        <w:t xml:space="preserve"> </w:t>
      </w:r>
      <w:r w:rsidRPr="004E6B49">
        <w:rPr>
          <w:rFonts w:ascii="GHEA Grapalat" w:hAnsi="GHEA Grapalat" w:cs="Sylfaen"/>
          <w:color w:val="000000" w:themeColor="text1"/>
        </w:rPr>
        <w:t>համար</w:t>
      </w:r>
      <w:r w:rsidR="00E23803">
        <w:rPr>
          <w:rFonts w:ascii="GHEA Grapalat" w:hAnsi="GHEA Grapalat" w:cs="Times Armenian"/>
          <w:color w:val="000000" w:themeColor="text1"/>
          <w:lang w:val="af-ZA"/>
        </w:rPr>
        <w:t xml:space="preserve"> ձեռնարկների և բրոշյուրների</w:t>
      </w:r>
      <w:r w:rsidR="0010172D" w:rsidRPr="00EC7AAD">
        <w:rPr>
          <w:rFonts w:ascii="GHEA Grapalat" w:eastAsia="Times New Roman" w:hAnsi="GHEA Grapalat" w:cs="Times New Roman"/>
          <w:lang w:val="es-ES"/>
        </w:rPr>
        <w:t xml:space="preserve"> </w:t>
      </w:r>
      <w:r w:rsidR="0010172D" w:rsidRPr="00EC7AAD">
        <w:rPr>
          <w:rFonts w:ascii="GHEA Grapalat" w:eastAsia="Times New Roman" w:hAnsi="GHEA Grapalat" w:cs="Times New Roman"/>
        </w:rPr>
        <w:t>տպագրման</w:t>
      </w:r>
      <w:r w:rsidR="001549CD">
        <w:rPr>
          <w:rFonts w:ascii="GHEA Grapalat" w:hAnsi="GHEA Grapalat" w:cs="Times Armenian"/>
          <w:color w:val="000000" w:themeColor="text1"/>
          <w:lang w:val="af-ZA"/>
        </w:rPr>
        <w:t xml:space="preserve"> աշխատանքների</w:t>
      </w:r>
      <w:r w:rsidR="00503211">
        <w:rPr>
          <w:rFonts w:ascii="GHEA Grapalat" w:hAnsi="GHEA Grapalat" w:cs="Times Armenian"/>
          <w:color w:val="000000" w:themeColor="text1"/>
          <w:lang w:val="af-ZA"/>
        </w:rPr>
        <w:t xml:space="preserve"> </w:t>
      </w:r>
      <w:r w:rsidRPr="004E6B49">
        <w:rPr>
          <w:rFonts w:ascii="GHEA Grapalat" w:hAnsi="GHEA Grapalat" w:cs="Times Armenian"/>
          <w:color w:val="000000" w:themeColor="text1"/>
          <w:lang w:val="af-ZA"/>
        </w:rPr>
        <w:t xml:space="preserve"> </w:t>
      </w:r>
      <w:r w:rsidRPr="004E6B49">
        <w:rPr>
          <w:rFonts w:ascii="GHEA Grapalat" w:hAnsi="GHEA Grapalat" w:cs="Sylfaen"/>
          <w:color w:val="000000" w:themeColor="text1"/>
        </w:rPr>
        <w:t>ձեռքբերման</w:t>
      </w:r>
      <w:r w:rsidRPr="004E6B49">
        <w:rPr>
          <w:rFonts w:ascii="GHEA Grapalat" w:hAnsi="GHEA Grapalat" w:cs="Times Armenian"/>
          <w:color w:val="000000" w:themeColor="text1"/>
          <w:lang w:val="af-ZA"/>
        </w:rPr>
        <w:t xml:space="preserve"> </w:t>
      </w:r>
    </w:p>
    <w:p w:rsidR="00D95CFA" w:rsidRPr="004E6B49" w:rsidRDefault="00D95CFA" w:rsidP="00CD4FF8">
      <w:pPr>
        <w:pStyle w:val="BodyText2"/>
        <w:spacing w:line="240" w:lineRule="auto"/>
        <w:ind w:firstLine="539"/>
        <w:contextualSpacing/>
        <w:jc w:val="both"/>
        <w:rPr>
          <w:rFonts w:ascii="GHEA Grapalat" w:hAnsi="GHEA Grapalat" w:cs="Sylfaen"/>
          <w:color w:val="000000" w:themeColor="text1"/>
          <w:sz w:val="22"/>
          <w:szCs w:val="22"/>
          <w:lang w:val="af-ZA"/>
        </w:rPr>
      </w:pPr>
      <w:r w:rsidRPr="004E6B49">
        <w:rPr>
          <w:rFonts w:ascii="GHEA Grapalat" w:hAnsi="GHEA Grapalat" w:cs="Sylfaen"/>
          <w:color w:val="000000" w:themeColor="text1"/>
          <w:lang w:val="hy-AM"/>
        </w:rPr>
        <w:t xml:space="preserve">  </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ԳԱԿ</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ՇՀ</w:t>
      </w:r>
      <w:r w:rsidR="00F50D15" w:rsidRPr="002F1D68">
        <w:rPr>
          <w:rFonts w:ascii="GHEA Grapalat" w:hAnsi="GHEA Grapalat" w:cs="Sylfaen"/>
          <w:color w:val="000000" w:themeColor="text1"/>
          <w:sz w:val="22"/>
          <w:szCs w:val="22"/>
          <w:lang w:val="hy-AM"/>
        </w:rPr>
        <w:t>ԱՇ</w:t>
      </w:r>
      <w:r w:rsidRPr="004E6B49">
        <w:rPr>
          <w:rFonts w:ascii="GHEA Grapalat" w:hAnsi="GHEA Grapalat" w:cs="Sylfaen"/>
          <w:color w:val="000000" w:themeColor="text1"/>
          <w:sz w:val="22"/>
          <w:szCs w:val="22"/>
          <w:lang w:val="hy-AM"/>
        </w:rPr>
        <w:t>ՁԲ</w:t>
      </w:r>
      <w:r w:rsidRPr="004E6B49">
        <w:rPr>
          <w:rFonts w:ascii="GHEA Grapalat" w:hAnsi="GHEA Grapalat" w:cs="Sylfaen"/>
          <w:color w:val="000000" w:themeColor="text1"/>
          <w:sz w:val="22"/>
          <w:szCs w:val="22"/>
          <w:lang w:val="af-ZA"/>
        </w:rPr>
        <w:t>-11/</w:t>
      </w:r>
      <w:r w:rsidR="0010172D">
        <w:rPr>
          <w:rFonts w:ascii="GHEA Grapalat" w:hAnsi="GHEA Grapalat" w:cs="Sylfaen"/>
          <w:color w:val="000000" w:themeColor="text1"/>
          <w:sz w:val="22"/>
          <w:szCs w:val="22"/>
          <w:lang w:val="af-ZA"/>
        </w:rPr>
        <w:t>3</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 xml:space="preserve"> ծածկագրով ընթացակարգի շրջանակներում </w:t>
      </w:r>
      <w:r w:rsidRPr="004E6B49">
        <w:rPr>
          <w:rFonts w:ascii="GHEA Grapalat" w:hAnsi="GHEA Grapalat" w:cs="Sylfaen"/>
          <w:color w:val="000000" w:themeColor="text1"/>
          <w:sz w:val="22"/>
          <w:szCs w:val="22"/>
          <w:lang w:val="af-ZA"/>
        </w:rPr>
        <w:t xml:space="preserve">ՀՀ </w:t>
      </w:r>
      <w:r w:rsidR="00CD4FF8" w:rsidRPr="004E6B49">
        <w:rPr>
          <w:rFonts w:ascii="GHEA Grapalat" w:hAnsi="GHEA Grapalat" w:cs="Sylfaen"/>
          <w:color w:val="000000" w:themeColor="text1"/>
          <w:sz w:val="22"/>
          <w:szCs w:val="22"/>
          <w:lang w:val="af-ZA"/>
        </w:rPr>
        <w:t>ԿԱ ոստիկանության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կարիքների համար անհրաժեշտություն է առաջացել ձեռք</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 xml:space="preserve">բերել Գնումների աջակցման կենտրոնի և </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Գնումների</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մասին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ՀՀ</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օրենքի</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այսուհետև</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Օրենք</w:t>
      </w:r>
      <w:r w:rsidRPr="004E6B49">
        <w:rPr>
          <w:rFonts w:ascii="GHEA Grapalat" w:hAnsi="GHEA Grapalat" w:cs="Sylfaen"/>
          <w:color w:val="000000" w:themeColor="text1"/>
          <w:sz w:val="22"/>
          <w:szCs w:val="22"/>
          <w:lang w:val="af-ZA"/>
        </w:rPr>
        <w:t>) 4-</w:t>
      </w:r>
      <w:r w:rsidRPr="004E6B49">
        <w:rPr>
          <w:rFonts w:ascii="GHEA Grapalat" w:hAnsi="GHEA Grapalat" w:cs="Sylfaen"/>
          <w:color w:val="000000" w:themeColor="text1"/>
          <w:sz w:val="22"/>
          <w:szCs w:val="22"/>
          <w:lang w:val="hy-AM"/>
        </w:rPr>
        <w:t>րդ</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հոդվածի</w:t>
      </w:r>
      <w:r w:rsidRPr="004E6B49">
        <w:rPr>
          <w:rFonts w:ascii="GHEA Grapalat" w:hAnsi="GHEA Grapalat" w:cs="Sylfaen"/>
          <w:color w:val="000000" w:themeColor="text1"/>
          <w:sz w:val="22"/>
          <w:szCs w:val="22"/>
          <w:lang w:val="af-ZA"/>
        </w:rPr>
        <w:t xml:space="preserve"> 5-</w:t>
      </w:r>
      <w:r w:rsidRPr="004E6B49">
        <w:rPr>
          <w:rFonts w:ascii="GHEA Grapalat" w:hAnsi="GHEA Grapalat" w:cs="Sylfaen"/>
          <w:color w:val="000000" w:themeColor="text1"/>
          <w:sz w:val="22"/>
          <w:szCs w:val="22"/>
          <w:lang w:val="hy-AM"/>
        </w:rPr>
        <w:t>րդ</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մասի</w:t>
      </w:r>
      <w:r w:rsidRPr="004E6B49">
        <w:rPr>
          <w:rFonts w:ascii="GHEA Grapalat" w:hAnsi="GHEA Grapalat" w:cs="Sylfaen"/>
          <w:color w:val="000000" w:themeColor="text1"/>
          <w:sz w:val="22"/>
          <w:szCs w:val="22"/>
          <w:lang w:val="af-ZA"/>
        </w:rPr>
        <w:t xml:space="preserve"> 3-</w:t>
      </w:r>
      <w:r w:rsidRPr="004E6B49">
        <w:rPr>
          <w:rFonts w:ascii="GHEA Grapalat" w:hAnsi="GHEA Grapalat" w:cs="Sylfaen"/>
          <w:color w:val="000000" w:themeColor="text1"/>
          <w:sz w:val="22"/>
          <w:szCs w:val="22"/>
          <w:lang w:val="hy-AM"/>
        </w:rPr>
        <w:t>րդ</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կետով</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նախատեսված</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շրջանակային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համաձայնագրերով</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իրականացվող</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գնումների</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ցանկում</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ներառված</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 xml:space="preserve">կազմակերպությունների միջև կնքված շրջանակային համաձայնագրերով նախատեսված </w:t>
      </w:r>
      <w:r w:rsidR="0010172D" w:rsidRPr="002F1D68">
        <w:rPr>
          <w:rFonts w:ascii="GHEA Grapalat" w:hAnsi="GHEA Grapalat" w:cs="Sylfaen"/>
          <w:color w:val="000000" w:themeColor="text1"/>
          <w:sz w:val="22"/>
          <w:szCs w:val="22"/>
          <w:lang w:val="hy-AM"/>
        </w:rPr>
        <w:t>աշխատանքները</w:t>
      </w:r>
      <w:r w:rsidRPr="004E6B49">
        <w:rPr>
          <w:rFonts w:ascii="GHEA Grapalat" w:hAnsi="GHEA Grapalat" w:cs="Sylfaen"/>
          <w:color w:val="000000" w:themeColor="text1"/>
          <w:sz w:val="22"/>
          <w:szCs w:val="22"/>
          <w:lang w:val="hy-AM"/>
        </w:rPr>
        <w:t>:</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Սույն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հրավերի</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ծանուցման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ծածկագիր</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է</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հանդիսանում</w:t>
      </w:r>
      <w:r w:rsidRPr="004E6B49">
        <w:rPr>
          <w:rFonts w:ascii="GHEA Grapalat" w:hAnsi="GHEA Grapalat" w:cs="Sylfaen"/>
          <w:color w:val="000000" w:themeColor="text1"/>
          <w:sz w:val="22"/>
          <w:szCs w:val="22"/>
          <w:lang w:val="af-ZA"/>
        </w:rPr>
        <w:t xml:space="preserve"> «</w:t>
      </w:r>
      <w:r w:rsidR="00CD4FF8" w:rsidRPr="004E6B49">
        <w:rPr>
          <w:rFonts w:ascii="GHEA Grapalat" w:hAnsi="GHEA Grapalat" w:cs="Sylfaen"/>
          <w:color w:val="000000" w:themeColor="text1"/>
          <w:sz w:val="22"/>
          <w:szCs w:val="22"/>
          <w:lang w:val="hy-AM"/>
        </w:rPr>
        <w:t>ՀՀ</w:t>
      </w:r>
      <w:r w:rsidR="00CD4FF8" w:rsidRPr="004E6B49">
        <w:rPr>
          <w:rFonts w:ascii="GHEA Grapalat" w:hAnsi="GHEA Grapalat" w:cs="Sylfaen"/>
          <w:color w:val="000000" w:themeColor="text1"/>
          <w:sz w:val="22"/>
          <w:szCs w:val="22"/>
          <w:lang w:val="af-ZA"/>
        </w:rPr>
        <w:t xml:space="preserve"> </w:t>
      </w:r>
      <w:r w:rsidR="00CD4FF8" w:rsidRPr="004E6B49">
        <w:rPr>
          <w:rFonts w:ascii="GHEA Grapalat" w:hAnsi="GHEA Grapalat" w:cs="Sylfaen"/>
          <w:color w:val="000000" w:themeColor="text1"/>
          <w:sz w:val="22"/>
          <w:szCs w:val="22"/>
          <w:lang w:val="hy-AM"/>
        </w:rPr>
        <w:t>ԿԱ</w:t>
      </w:r>
      <w:r w:rsidR="00CD4FF8" w:rsidRPr="004E6B49">
        <w:rPr>
          <w:rFonts w:ascii="GHEA Grapalat" w:hAnsi="GHEA Grapalat" w:cs="Sylfaen"/>
          <w:color w:val="000000" w:themeColor="text1"/>
          <w:sz w:val="22"/>
          <w:szCs w:val="22"/>
          <w:lang w:val="af-ZA"/>
        </w:rPr>
        <w:t xml:space="preserve"> </w:t>
      </w:r>
      <w:r w:rsidR="00CD4FF8" w:rsidRPr="004E6B49">
        <w:rPr>
          <w:rFonts w:ascii="GHEA Grapalat" w:hAnsi="GHEA Grapalat" w:cs="Sylfaen"/>
          <w:color w:val="000000" w:themeColor="text1"/>
          <w:sz w:val="22"/>
          <w:szCs w:val="22"/>
          <w:lang w:val="hy-AM"/>
        </w:rPr>
        <w:t>Ո</w:t>
      </w:r>
      <w:r w:rsidRPr="004E6B49">
        <w:rPr>
          <w:rFonts w:ascii="GHEA Grapalat" w:hAnsi="GHEA Grapalat" w:cs="Sylfaen"/>
          <w:color w:val="000000" w:themeColor="text1"/>
          <w:sz w:val="22"/>
          <w:szCs w:val="22"/>
          <w:lang w:val="af-ZA"/>
        </w:rPr>
        <w:t>-</w:t>
      </w:r>
      <w:r w:rsidR="000D7E32" w:rsidRPr="000D7E32">
        <w:rPr>
          <w:rFonts w:ascii="GHEA Grapalat" w:hAnsi="GHEA Grapalat" w:cs="Sylfaen"/>
          <w:color w:val="000000" w:themeColor="text1"/>
          <w:sz w:val="22"/>
          <w:szCs w:val="22"/>
          <w:lang w:val="hy-AM"/>
        </w:rPr>
        <w:t xml:space="preserve"> </w:t>
      </w:r>
      <w:r w:rsidR="00F50D15" w:rsidRPr="004E6B49">
        <w:rPr>
          <w:rFonts w:ascii="GHEA Grapalat" w:hAnsi="GHEA Grapalat" w:cs="Sylfaen"/>
          <w:color w:val="000000" w:themeColor="text1"/>
          <w:sz w:val="22"/>
          <w:szCs w:val="22"/>
          <w:lang w:val="hy-AM"/>
        </w:rPr>
        <w:t>ՇՀ</w:t>
      </w:r>
      <w:r w:rsidR="00F50D15" w:rsidRPr="002F1D68">
        <w:rPr>
          <w:rFonts w:ascii="GHEA Grapalat" w:hAnsi="GHEA Grapalat" w:cs="Sylfaen"/>
          <w:color w:val="000000" w:themeColor="text1"/>
          <w:sz w:val="22"/>
          <w:szCs w:val="22"/>
          <w:lang w:val="hy-AM"/>
        </w:rPr>
        <w:t>ԱՇ</w:t>
      </w:r>
      <w:r w:rsidR="00F50D15" w:rsidRPr="004E6B49">
        <w:rPr>
          <w:rFonts w:ascii="GHEA Grapalat" w:hAnsi="GHEA Grapalat" w:cs="Sylfaen"/>
          <w:color w:val="000000" w:themeColor="text1"/>
          <w:sz w:val="22"/>
          <w:szCs w:val="22"/>
          <w:lang w:val="hy-AM"/>
        </w:rPr>
        <w:t>ՁԲ</w:t>
      </w:r>
      <w:r w:rsidR="00F50D15" w:rsidRPr="004E6B49">
        <w:rPr>
          <w:rFonts w:ascii="GHEA Grapalat" w:hAnsi="GHEA Grapalat" w:cs="Sylfaen"/>
          <w:color w:val="000000" w:themeColor="text1"/>
          <w:sz w:val="22"/>
          <w:szCs w:val="22"/>
          <w:lang w:val="af-ZA"/>
        </w:rPr>
        <w:t>-11/</w:t>
      </w:r>
      <w:r w:rsidR="0010172D">
        <w:rPr>
          <w:rFonts w:ascii="GHEA Grapalat" w:hAnsi="GHEA Grapalat" w:cs="Sylfaen"/>
          <w:color w:val="000000" w:themeColor="text1"/>
          <w:sz w:val="22"/>
          <w:szCs w:val="22"/>
          <w:lang w:val="af-ZA"/>
        </w:rPr>
        <w:t>3</w:t>
      </w:r>
      <w:r w:rsidRPr="004E6B49">
        <w:rPr>
          <w:rFonts w:ascii="GHEA Grapalat" w:hAnsi="GHEA Grapalat" w:cs="Sylfaen"/>
          <w:color w:val="000000" w:themeColor="text1"/>
          <w:sz w:val="22"/>
          <w:szCs w:val="22"/>
          <w:lang w:val="af-ZA"/>
        </w:rPr>
        <w:t>»:</w:t>
      </w:r>
    </w:p>
    <w:p w:rsidR="00D95CFA" w:rsidRPr="004E6B49" w:rsidRDefault="00D95CFA" w:rsidP="00CD4FF8">
      <w:pPr>
        <w:pStyle w:val="BodyText2"/>
        <w:spacing w:line="240" w:lineRule="auto"/>
        <w:ind w:firstLine="539"/>
        <w:contextualSpacing/>
        <w:jc w:val="both"/>
        <w:rPr>
          <w:rFonts w:ascii="GHEA Grapalat" w:hAnsi="GHEA Grapalat" w:cs="Sylfaen"/>
          <w:color w:val="000000" w:themeColor="text1"/>
          <w:sz w:val="22"/>
          <w:szCs w:val="22"/>
          <w:lang w:val="af-ZA"/>
        </w:rPr>
      </w:pPr>
      <w:r w:rsidRPr="004E6B49">
        <w:rPr>
          <w:rFonts w:ascii="GHEA Grapalat" w:hAnsi="GHEA Grapalat" w:cs="Sylfaen"/>
          <w:color w:val="000000" w:themeColor="text1"/>
          <w:sz w:val="22"/>
          <w:szCs w:val="22"/>
          <w:lang w:val="hy-AM"/>
        </w:rPr>
        <w:t>Հայտնում ենք, որ գնման առարկայի վերա</w:t>
      </w:r>
      <w:r w:rsidR="0064307D" w:rsidRPr="004E6B49">
        <w:rPr>
          <w:rFonts w:ascii="GHEA Grapalat" w:hAnsi="GHEA Grapalat" w:cs="Sylfaen"/>
          <w:color w:val="000000" w:themeColor="text1"/>
          <w:sz w:val="22"/>
          <w:szCs w:val="22"/>
          <w:lang w:val="hy-AM"/>
        </w:rPr>
        <w:t>բերյալ Ձեր կազմակերպության հայտ</w:t>
      </w:r>
      <w:r w:rsidR="0064307D" w:rsidRPr="004E6B49">
        <w:rPr>
          <w:rFonts w:ascii="GHEA Grapalat" w:hAnsi="GHEA Grapalat" w:cs="Sylfaen"/>
          <w:color w:val="000000" w:themeColor="text1"/>
          <w:sz w:val="22"/>
          <w:szCs w:val="22"/>
          <w:lang w:val="en-US"/>
        </w:rPr>
        <w:t>ն</w:t>
      </w:r>
      <w:r w:rsidRPr="004E6B49">
        <w:rPr>
          <w:rFonts w:ascii="GHEA Grapalat" w:hAnsi="GHEA Grapalat" w:cs="Sylfaen"/>
          <w:color w:val="000000" w:themeColor="text1"/>
          <w:sz w:val="22"/>
          <w:szCs w:val="22"/>
          <w:lang w:val="hy-AM"/>
        </w:rPr>
        <w:t xml:space="preserve"> անհրաժեշտ է ներկայացնել</w:t>
      </w:r>
      <w:r w:rsidRPr="004E6B49">
        <w:rPr>
          <w:rFonts w:ascii="GHEA Grapalat" w:hAnsi="GHEA Grapalat" w:cs="Sylfaen"/>
          <w:color w:val="000000" w:themeColor="text1"/>
          <w:sz w:val="22"/>
          <w:szCs w:val="22"/>
          <w:lang w:val="af-ZA"/>
        </w:rPr>
        <w:t xml:space="preserve"> armeps.am </w:t>
      </w:r>
      <w:r w:rsidRPr="004E6B49">
        <w:rPr>
          <w:rFonts w:ascii="GHEA Grapalat" w:hAnsi="GHEA Grapalat" w:cs="Sylfaen"/>
          <w:color w:val="000000" w:themeColor="text1"/>
          <w:sz w:val="22"/>
          <w:szCs w:val="22"/>
        </w:rPr>
        <w:t>էլեկտրոնային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rPr>
        <w:t>համակարգով</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 xml:space="preserve"> մինչև 201</w:t>
      </w:r>
      <w:r w:rsidRPr="004E6B49">
        <w:rPr>
          <w:rFonts w:ascii="GHEA Grapalat" w:hAnsi="GHEA Grapalat" w:cs="Sylfaen"/>
          <w:color w:val="000000" w:themeColor="text1"/>
          <w:sz w:val="22"/>
          <w:szCs w:val="22"/>
          <w:lang w:val="af-ZA"/>
        </w:rPr>
        <w:t>4</w:t>
      </w:r>
      <w:r w:rsidRPr="004E6B49">
        <w:rPr>
          <w:rFonts w:ascii="GHEA Grapalat" w:hAnsi="GHEA Grapalat" w:cs="Sylfaen"/>
          <w:color w:val="000000" w:themeColor="text1"/>
          <w:sz w:val="22"/>
          <w:szCs w:val="22"/>
          <w:lang w:val="hy-AM"/>
        </w:rPr>
        <w:t>թ.</w:t>
      </w:r>
      <w:r w:rsidRPr="004E6B49">
        <w:rPr>
          <w:rFonts w:ascii="GHEA Grapalat" w:hAnsi="GHEA Grapalat" w:cs="Sylfaen"/>
          <w:color w:val="000000" w:themeColor="text1"/>
          <w:sz w:val="22"/>
          <w:szCs w:val="22"/>
          <w:lang w:val="af-ZA"/>
        </w:rPr>
        <w:t xml:space="preserve"> </w:t>
      </w:r>
      <w:r w:rsidR="008B0927">
        <w:rPr>
          <w:rFonts w:ascii="GHEA Grapalat" w:hAnsi="GHEA Grapalat" w:cs="Sylfaen"/>
          <w:color w:val="000000" w:themeColor="text1"/>
          <w:sz w:val="22"/>
          <w:szCs w:val="22"/>
          <w:lang w:val="af-ZA"/>
        </w:rPr>
        <w:t>դ</w:t>
      </w:r>
      <w:r w:rsidR="004B52C5">
        <w:rPr>
          <w:rFonts w:ascii="GHEA Grapalat" w:hAnsi="GHEA Grapalat" w:cs="Sylfaen"/>
          <w:color w:val="000000" w:themeColor="text1"/>
          <w:sz w:val="22"/>
          <w:szCs w:val="22"/>
          <w:lang w:val="af-ZA"/>
        </w:rPr>
        <w:t>եկտեմբերի 1</w:t>
      </w:r>
      <w:r w:rsidR="00E23803">
        <w:rPr>
          <w:rFonts w:ascii="GHEA Grapalat" w:hAnsi="GHEA Grapalat" w:cs="Sylfaen"/>
          <w:color w:val="000000" w:themeColor="text1"/>
          <w:sz w:val="22"/>
          <w:szCs w:val="22"/>
          <w:lang w:val="af-ZA"/>
        </w:rPr>
        <w:t>6</w:t>
      </w:r>
      <w:r w:rsidRPr="00AA77E6">
        <w:rPr>
          <w:rFonts w:ascii="GHEA Grapalat" w:hAnsi="GHEA Grapalat" w:cs="Sylfaen"/>
          <w:color w:val="000000" w:themeColor="text1"/>
          <w:sz w:val="22"/>
          <w:szCs w:val="22"/>
          <w:lang w:val="hy-AM"/>
        </w:rPr>
        <w:t>-ը, ժամը` 1</w:t>
      </w:r>
      <w:r w:rsidR="004D60E1">
        <w:rPr>
          <w:rFonts w:ascii="GHEA Grapalat" w:hAnsi="GHEA Grapalat" w:cs="Sylfaen"/>
          <w:color w:val="000000" w:themeColor="text1"/>
          <w:sz w:val="22"/>
          <w:szCs w:val="22"/>
          <w:lang w:val="af-ZA"/>
        </w:rPr>
        <w:t>0</w:t>
      </w:r>
      <w:r w:rsidR="00010878" w:rsidRPr="00AA77E6">
        <w:rPr>
          <w:rFonts w:ascii="GHEA Grapalat" w:hAnsi="GHEA Grapalat" w:cs="Sylfaen"/>
          <w:color w:val="000000" w:themeColor="text1"/>
          <w:sz w:val="22"/>
          <w:szCs w:val="22"/>
          <w:lang w:val="hy-AM"/>
        </w:rPr>
        <w:t>:</w:t>
      </w:r>
      <w:r w:rsidR="00503211" w:rsidRPr="002F1D68">
        <w:rPr>
          <w:rFonts w:ascii="GHEA Grapalat" w:hAnsi="GHEA Grapalat" w:cs="Sylfaen"/>
          <w:color w:val="000000" w:themeColor="text1"/>
          <w:sz w:val="22"/>
          <w:szCs w:val="22"/>
          <w:lang w:val="af-ZA"/>
        </w:rPr>
        <w:t>0</w:t>
      </w:r>
      <w:r w:rsidRPr="00AA77E6">
        <w:rPr>
          <w:rFonts w:ascii="GHEA Grapalat" w:hAnsi="GHEA Grapalat" w:cs="Sylfaen"/>
          <w:color w:val="000000" w:themeColor="text1"/>
          <w:sz w:val="22"/>
          <w:szCs w:val="22"/>
          <w:lang w:val="hy-AM"/>
        </w:rPr>
        <w:t>0-ն:</w:t>
      </w:r>
      <w:r w:rsidRPr="00AA77E6">
        <w:rPr>
          <w:rFonts w:ascii="GHEA Grapalat" w:hAnsi="GHEA Grapalat"/>
          <w:color w:val="000000" w:themeColor="text1"/>
          <w:sz w:val="22"/>
          <w:szCs w:val="22"/>
          <w:lang w:val="af-ZA"/>
        </w:rPr>
        <w:t xml:space="preserve"> </w:t>
      </w:r>
      <w:r w:rsidRPr="00AA77E6">
        <w:rPr>
          <w:rFonts w:ascii="GHEA Grapalat" w:hAnsi="GHEA Grapalat" w:cs="Sylfaen"/>
          <w:color w:val="000000" w:themeColor="text1"/>
          <w:sz w:val="22"/>
          <w:szCs w:val="22"/>
          <w:lang w:val="af-ZA"/>
        </w:rPr>
        <w:t>Ընթացակարգի</w:t>
      </w:r>
      <w:r w:rsidRPr="004E6B49">
        <w:rPr>
          <w:rFonts w:ascii="GHEA Grapalat" w:hAnsi="GHEA Grapalat" w:cs="Sylfaen"/>
          <w:color w:val="000000" w:themeColor="text1"/>
          <w:sz w:val="22"/>
          <w:szCs w:val="22"/>
          <w:lang w:val="af-ZA"/>
        </w:rPr>
        <w:t xml:space="preserve"> հայտերը ստանում և գրանցում է հանձնաժողովի քարտուղար </w:t>
      </w:r>
      <w:r w:rsidR="00E23803">
        <w:rPr>
          <w:rFonts w:ascii="GHEA Grapalat" w:hAnsi="GHEA Grapalat" w:cs="Sylfaen"/>
          <w:color w:val="000000" w:themeColor="text1"/>
          <w:sz w:val="22"/>
          <w:szCs w:val="22"/>
          <w:lang w:val="af-ZA"/>
        </w:rPr>
        <w:t>Նարա Եդիգարյանը</w:t>
      </w:r>
      <w:r w:rsidR="00CD4FF8"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af-ZA"/>
        </w:rPr>
        <w:t xml:space="preserve"> </w:t>
      </w:r>
    </w:p>
    <w:p w:rsidR="00D95CFA" w:rsidRPr="004E6B49" w:rsidRDefault="00D95CFA" w:rsidP="00CD4FF8">
      <w:pPr>
        <w:spacing w:line="240" w:lineRule="auto"/>
        <w:ind w:firstLine="539"/>
        <w:contextualSpacing/>
        <w:jc w:val="both"/>
        <w:rPr>
          <w:rFonts w:ascii="GHEA Grapalat" w:hAnsi="GHEA Grapalat" w:cs="Sylfaen"/>
          <w:color w:val="000000" w:themeColor="text1"/>
          <w:lang w:val="af-ZA"/>
        </w:rPr>
      </w:pPr>
      <w:r w:rsidRPr="004E6B49">
        <w:rPr>
          <w:rFonts w:ascii="GHEA Grapalat" w:hAnsi="GHEA Grapalat" w:cs="Sylfaen"/>
          <w:color w:val="000000" w:themeColor="text1"/>
          <w:lang w:val="af-ZA"/>
        </w:rPr>
        <w:t>Մասնակիցները հայտով ներկայացնում են իրենց կողմից հաստատված`</w:t>
      </w:r>
    </w:p>
    <w:p w:rsidR="00D95CFA" w:rsidRPr="004E6B49" w:rsidRDefault="00D95CFA" w:rsidP="00CD4FF8">
      <w:pPr>
        <w:spacing w:line="240" w:lineRule="auto"/>
        <w:ind w:firstLine="539"/>
        <w:contextualSpacing/>
        <w:jc w:val="both"/>
        <w:rPr>
          <w:rFonts w:ascii="GHEA Grapalat" w:hAnsi="GHEA Grapalat" w:cs="Sylfaen"/>
          <w:color w:val="000000" w:themeColor="text1"/>
          <w:lang w:val="af-ZA"/>
        </w:rPr>
      </w:pPr>
      <w:r w:rsidRPr="004E6B49">
        <w:rPr>
          <w:rFonts w:ascii="GHEA Grapalat" w:hAnsi="GHEA Grapalat" w:cs="Sylfaen"/>
          <w:color w:val="000000" w:themeColor="text1"/>
          <w:lang w:val="af-ZA"/>
        </w:rPr>
        <w:t xml:space="preserve">ա. գնման ընթացակարգին մասնակցելու դիմում </w:t>
      </w:r>
      <w:r w:rsidRPr="004E6B49">
        <w:rPr>
          <w:rFonts w:ascii="GHEA Grapalat" w:hAnsi="GHEA Grapalat" w:cs="Sylfaen"/>
          <w:b/>
          <w:i/>
          <w:color w:val="000000" w:themeColor="text1"/>
          <w:lang w:val="af-ZA"/>
        </w:rPr>
        <w:t>(</w:t>
      </w:r>
      <w:r w:rsidRPr="004E6B49">
        <w:rPr>
          <w:rFonts w:ascii="GHEA Grapalat" w:hAnsi="GHEA Grapalat" w:cs="Sylfaen"/>
          <w:b/>
          <w:i/>
          <w:color w:val="000000" w:themeColor="text1"/>
          <w:lang w:val="en-US"/>
        </w:rPr>
        <w:t>Հավելված</w:t>
      </w:r>
      <w:r w:rsidRPr="004E6B49">
        <w:rPr>
          <w:rFonts w:ascii="GHEA Grapalat" w:hAnsi="GHEA Grapalat" w:cs="Sylfaen"/>
          <w:b/>
          <w:i/>
          <w:color w:val="000000" w:themeColor="text1"/>
          <w:lang w:val="af-ZA"/>
        </w:rPr>
        <w:t xml:space="preserve"> N 1),</w:t>
      </w:r>
      <w:r w:rsidRPr="004E6B49">
        <w:rPr>
          <w:rFonts w:ascii="GHEA Grapalat" w:hAnsi="GHEA Grapalat" w:cs="Sylfaen"/>
          <w:color w:val="000000" w:themeColor="text1"/>
          <w:lang w:val="es-ES"/>
        </w:rPr>
        <w:t xml:space="preserve"> ընդ որում պարտադիր է նշել Մասնակցի էլեկտրոնային փոստի հասցեն</w:t>
      </w:r>
      <w:r w:rsidRPr="004E6B49">
        <w:rPr>
          <w:rFonts w:ascii="GHEA Grapalat" w:hAnsi="GHEA Grapalat" w:cs="Sylfaen"/>
          <w:color w:val="000000" w:themeColor="text1"/>
          <w:lang w:val="af-ZA"/>
        </w:rPr>
        <w:t>,</w:t>
      </w:r>
    </w:p>
    <w:p w:rsidR="00D95CFA" w:rsidRPr="004E6B49" w:rsidRDefault="00D95CFA" w:rsidP="00CD4FF8">
      <w:pPr>
        <w:spacing w:line="240" w:lineRule="auto"/>
        <w:ind w:firstLine="539"/>
        <w:contextualSpacing/>
        <w:jc w:val="both"/>
        <w:rPr>
          <w:rFonts w:ascii="GHEA Grapalat" w:hAnsi="GHEA Grapalat" w:cs="Sylfaen"/>
          <w:color w:val="000000" w:themeColor="text1"/>
          <w:lang w:val="af-ZA"/>
        </w:rPr>
      </w:pPr>
      <w:r w:rsidRPr="004E6B49">
        <w:rPr>
          <w:rFonts w:ascii="GHEA Grapalat" w:hAnsi="GHEA Grapalat" w:cs="Sylfaen"/>
          <w:color w:val="000000" w:themeColor="text1"/>
          <w:lang w:val="en-US"/>
        </w:rPr>
        <w:t>բ</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hy-AM"/>
        </w:rPr>
        <w:t xml:space="preserve">գնային առաջարկ </w:t>
      </w:r>
      <w:r w:rsidRPr="004E6B49">
        <w:rPr>
          <w:rFonts w:ascii="GHEA Grapalat" w:hAnsi="GHEA Grapalat" w:cs="Sylfaen"/>
          <w:b/>
          <w:i/>
          <w:color w:val="000000" w:themeColor="text1"/>
          <w:lang w:val="hy-AM"/>
        </w:rPr>
        <w:t>(Հավելված N 2):</w:t>
      </w:r>
      <w:r w:rsidRPr="004E6B49">
        <w:rPr>
          <w:rFonts w:ascii="GHEA Grapalat" w:hAnsi="GHEA Grapalat"/>
          <w:color w:val="000000" w:themeColor="text1"/>
          <w:lang w:val="hy-AM"/>
        </w:rPr>
        <w:t xml:space="preserve"> </w:t>
      </w:r>
      <w:r w:rsidRPr="004E6B49">
        <w:rPr>
          <w:rFonts w:ascii="GHEA Grapalat" w:hAnsi="GHEA Grapalat" w:cs="Sylfaen"/>
          <w:color w:val="000000" w:themeColor="text1"/>
          <w:lang w:val="hy-AM"/>
        </w:rPr>
        <w:t>Մասնակցի գնային առաջարկը ներկայացվում է ինքնարժեք</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hy-AM"/>
        </w:rPr>
        <w:t>և անուղղակի հարկեր ընդհանրական բաղադրիչներից բաղկացած հաշվարկի ձևով</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hy-AM"/>
        </w:rPr>
        <w:t>Հայտը անհրաժեշտ է ներկայացնել «ԳԱԿ-</w:t>
      </w:r>
      <w:r w:rsidR="00F50D15" w:rsidRPr="00F50D15">
        <w:rPr>
          <w:rFonts w:ascii="GHEA Grapalat" w:hAnsi="GHEA Grapalat" w:cs="Sylfaen"/>
          <w:color w:val="000000" w:themeColor="text1"/>
          <w:lang w:val="hy-AM"/>
        </w:rPr>
        <w:t xml:space="preserve"> </w:t>
      </w:r>
      <w:r w:rsidR="00F50D15" w:rsidRPr="004E6B49">
        <w:rPr>
          <w:rFonts w:ascii="GHEA Grapalat" w:hAnsi="GHEA Grapalat" w:cs="Sylfaen"/>
          <w:color w:val="000000" w:themeColor="text1"/>
          <w:lang w:val="hy-AM"/>
        </w:rPr>
        <w:t>ՇՀ</w:t>
      </w:r>
      <w:r w:rsidR="00F50D15">
        <w:rPr>
          <w:rFonts w:ascii="GHEA Grapalat" w:hAnsi="GHEA Grapalat" w:cs="Sylfaen"/>
          <w:color w:val="000000" w:themeColor="text1"/>
          <w:lang w:val="en-US"/>
        </w:rPr>
        <w:t>ԱՇ</w:t>
      </w:r>
      <w:r w:rsidR="00F50D15" w:rsidRPr="004E6B49">
        <w:rPr>
          <w:rFonts w:ascii="GHEA Grapalat" w:hAnsi="GHEA Grapalat" w:cs="Sylfaen"/>
          <w:color w:val="000000" w:themeColor="text1"/>
          <w:lang w:val="hy-AM"/>
        </w:rPr>
        <w:t>ՁԲ</w:t>
      </w:r>
      <w:r w:rsidR="00F50D15" w:rsidRPr="004E6B49">
        <w:rPr>
          <w:rFonts w:ascii="GHEA Grapalat" w:hAnsi="GHEA Grapalat" w:cs="Sylfaen"/>
          <w:color w:val="000000" w:themeColor="text1"/>
          <w:lang w:val="af-ZA"/>
        </w:rPr>
        <w:t>-11/</w:t>
      </w:r>
      <w:r w:rsidR="0010172D">
        <w:rPr>
          <w:rFonts w:ascii="GHEA Grapalat" w:hAnsi="GHEA Grapalat" w:cs="Sylfaen"/>
          <w:color w:val="000000" w:themeColor="text1"/>
          <w:lang w:val="af-ZA"/>
        </w:rPr>
        <w:t>3</w:t>
      </w:r>
      <w:r w:rsidRPr="004E6B49">
        <w:rPr>
          <w:rFonts w:ascii="GHEA Grapalat" w:hAnsi="GHEA Grapalat" w:cs="Sylfaen"/>
          <w:color w:val="000000" w:themeColor="text1"/>
          <w:lang w:val="hy-AM"/>
        </w:rPr>
        <w:t>» ծածկագրով ընթացակարգի հրավերով սահմանված կարգով:</w:t>
      </w:r>
    </w:p>
    <w:p w:rsidR="00D95CFA" w:rsidRPr="004E6B49" w:rsidRDefault="00D95CFA" w:rsidP="00CD4FF8">
      <w:pPr>
        <w:spacing w:line="240" w:lineRule="auto"/>
        <w:ind w:firstLine="539"/>
        <w:contextualSpacing/>
        <w:jc w:val="both"/>
        <w:rPr>
          <w:rFonts w:ascii="GHEA Grapalat" w:hAnsi="GHEA Grapalat" w:cs="Sylfaen"/>
          <w:color w:val="000000" w:themeColor="text1"/>
          <w:lang w:val="af-ZA"/>
        </w:rPr>
      </w:pPr>
      <w:r w:rsidRPr="004E6B49">
        <w:rPr>
          <w:rFonts w:ascii="GHEA Grapalat" w:hAnsi="GHEA Grapalat" w:cs="Sylfaen"/>
          <w:color w:val="000000" w:themeColor="text1"/>
          <w:lang w:val="en-US"/>
        </w:rPr>
        <w:t>Կից</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ներկայացնում</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ենք</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կնքվելիք</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պայմանագրի</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նախագիծը</w:t>
      </w:r>
      <w:r w:rsidRPr="004E6B49">
        <w:rPr>
          <w:rFonts w:ascii="GHEA Grapalat" w:hAnsi="GHEA Grapalat" w:cs="Sylfaen"/>
          <w:color w:val="000000" w:themeColor="text1"/>
          <w:lang w:val="af-ZA"/>
        </w:rPr>
        <w:t>:</w:t>
      </w:r>
    </w:p>
    <w:p w:rsidR="00CD4FF8" w:rsidRPr="004E6B49" w:rsidRDefault="00CD4FF8" w:rsidP="00D95CFA">
      <w:pPr>
        <w:pStyle w:val="BodyTextIndent2"/>
        <w:spacing w:line="360" w:lineRule="auto"/>
        <w:ind w:left="0" w:firstLine="540"/>
        <w:jc w:val="center"/>
        <w:rPr>
          <w:rFonts w:ascii="GHEA Grapalat" w:hAnsi="GHEA Grapalat" w:cs="Sylfaen"/>
          <w:color w:val="000000" w:themeColor="text1"/>
          <w:lang w:val="af-ZA"/>
        </w:rPr>
      </w:pPr>
    </w:p>
    <w:p w:rsidR="00D95CFA" w:rsidRPr="004E6B49" w:rsidRDefault="00CD4FF8" w:rsidP="00CD4FF8">
      <w:pPr>
        <w:pStyle w:val="BodyTextIndent2"/>
        <w:spacing w:line="360" w:lineRule="auto"/>
        <w:ind w:left="0" w:firstLine="540"/>
        <w:rPr>
          <w:rFonts w:ascii="GHEA Grapalat" w:hAnsi="GHEA Grapalat"/>
          <w:color w:val="000000" w:themeColor="text1"/>
          <w:sz w:val="22"/>
          <w:szCs w:val="22"/>
          <w:lang w:val="hy-AM"/>
        </w:rPr>
      </w:pPr>
      <w:r w:rsidRPr="004E6B49">
        <w:rPr>
          <w:rFonts w:ascii="GHEA Grapalat" w:hAnsi="GHEA Grapalat" w:cs="Sylfaen"/>
          <w:color w:val="000000" w:themeColor="text1"/>
          <w:sz w:val="22"/>
          <w:szCs w:val="22"/>
          <w:lang w:val="af-ZA"/>
        </w:rPr>
        <w:t>ՀՀ ԿԱ Ո</w:t>
      </w:r>
      <w:r w:rsidR="00D95CFA" w:rsidRPr="004E6B49">
        <w:rPr>
          <w:rFonts w:ascii="GHEA Grapalat" w:hAnsi="GHEA Grapalat" w:cs="Times Armenian"/>
          <w:color w:val="000000" w:themeColor="text1"/>
          <w:sz w:val="22"/>
          <w:szCs w:val="22"/>
          <w:lang w:val="hy-AM"/>
        </w:rPr>
        <w:t xml:space="preserve"> </w:t>
      </w:r>
      <w:r w:rsidR="00D95CFA" w:rsidRPr="004E6B49">
        <w:rPr>
          <w:rFonts w:ascii="GHEA Grapalat" w:hAnsi="GHEA Grapalat"/>
          <w:color w:val="000000" w:themeColor="text1"/>
          <w:sz w:val="22"/>
          <w:szCs w:val="22"/>
          <w:lang w:val="hy-AM"/>
        </w:rPr>
        <w:t xml:space="preserve">էլեկտրոնային փոստի հասցեն է` </w:t>
      </w:r>
      <w:r w:rsidRPr="004E6B49">
        <w:rPr>
          <w:rFonts w:ascii="GHEA Grapalat" w:hAnsi="GHEA Grapalat"/>
          <w:color w:val="000000" w:themeColor="text1"/>
          <w:sz w:val="22"/>
          <w:szCs w:val="22"/>
          <w:lang w:val="af-ZA"/>
        </w:rPr>
        <w:t>police-gnumner@rambler.ru</w:t>
      </w:r>
      <w:r w:rsidR="00D95CFA" w:rsidRPr="004E6B49">
        <w:rPr>
          <w:rFonts w:ascii="GHEA Grapalat" w:hAnsi="GHEA Grapalat"/>
          <w:color w:val="000000" w:themeColor="text1"/>
          <w:sz w:val="22"/>
          <w:szCs w:val="22"/>
          <w:lang w:val="hy-AM"/>
        </w:rPr>
        <w:t>:</w:t>
      </w:r>
    </w:p>
    <w:p w:rsidR="00D95CFA" w:rsidRPr="004E6B49" w:rsidRDefault="00D95CFA" w:rsidP="00CD4FF8">
      <w:pPr>
        <w:spacing w:line="360" w:lineRule="auto"/>
        <w:ind w:firstLine="540"/>
        <w:rPr>
          <w:rFonts w:ascii="GHEA Grapalat" w:hAnsi="GHEA Grapalat" w:cs="Sylfaen"/>
          <w:color w:val="000000" w:themeColor="text1"/>
          <w:lang w:val="hy-AM"/>
        </w:rPr>
      </w:pPr>
      <w:r w:rsidRPr="004E6B49">
        <w:rPr>
          <w:rFonts w:ascii="GHEA Grapalat" w:hAnsi="GHEA Grapalat"/>
          <w:color w:val="000000" w:themeColor="text1"/>
          <w:lang w:val="hy-AM"/>
        </w:rPr>
        <w:t>Հեռախոս` (010) 5</w:t>
      </w:r>
      <w:r w:rsidR="00CD4FF8" w:rsidRPr="004E6B49">
        <w:rPr>
          <w:rFonts w:ascii="GHEA Grapalat" w:hAnsi="GHEA Grapalat"/>
          <w:color w:val="000000" w:themeColor="text1"/>
          <w:lang w:val="hy-AM"/>
        </w:rPr>
        <w:t>9</w:t>
      </w:r>
      <w:r w:rsidRPr="004E6B49">
        <w:rPr>
          <w:rFonts w:ascii="GHEA Grapalat" w:hAnsi="GHEA Grapalat"/>
          <w:color w:val="000000" w:themeColor="text1"/>
          <w:lang w:val="hy-AM"/>
        </w:rPr>
        <w:t xml:space="preserve"> </w:t>
      </w:r>
      <w:r w:rsidR="00E24058" w:rsidRPr="004E6B49">
        <w:rPr>
          <w:rFonts w:ascii="GHEA Grapalat" w:hAnsi="GHEA Grapalat"/>
          <w:color w:val="000000" w:themeColor="text1"/>
          <w:lang w:val="hy-AM"/>
        </w:rPr>
        <w:t>6</w:t>
      </w:r>
      <w:r w:rsidR="00E23803" w:rsidRPr="00263A5A">
        <w:rPr>
          <w:rFonts w:ascii="GHEA Grapalat" w:hAnsi="GHEA Grapalat"/>
          <w:color w:val="000000" w:themeColor="text1"/>
          <w:lang w:val="hy-AM"/>
        </w:rPr>
        <w:t>0</w:t>
      </w:r>
      <w:r w:rsidR="00E24058" w:rsidRPr="004E6B49">
        <w:rPr>
          <w:rFonts w:ascii="GHEA Grapalat" w:hAnsi="GHEA Grapalat"/>
          <w:color w:val="000000" w:themeColor="text1"/>
          <w:lang w:val="hy-AM"/>
        </w:rPr>
        <w:t xml:space="preserve"> </w:t>
      </w:r>
      <w:r w:rsidR="00E23803" w:rsidRPr="00263A5A">
        <w:rPr>
          <w:rFonts w:ascii="GHEA Grapalat" w:hAnsi="GHEA Grapalat"/>
          <w:color w:val="000000" w:themeColor="text1"/>
          <w:lang w:val="hy-AM"/>
        </w:rPr>
        <w:t>39</w:t>
      </w:r>
      <w:r w:rsidRPr="004E6B49">
        <w:rPr>
          <w:rFonts w:ascii="GHEA Grapalat" w:hAnsi="GHEA Grapalat"/>
          <w:color w:val="000000" w:themeColor="text1"/>
          <w:lang w:val="hy-AM"/>
        </w:rPr>
        <w:t>։</w:t>
      </w:r>
    </w:p>
    <w:p w:rsidR="00D95CFA" w:rsidRPr="004E6B49" w:rsidRDefault="00CD4FF8" w:rsidP="00CD4FF8">
      <w:pPr>
        <w:spacing w:line="360" w:lineRule="auto"/>
        <w:jc w:val="both"/>
        <w:rPr>
          <w:rFonts w:ascii="GHEA Grapalat" w:hAnsi="GHEA Grapalat" w:cs="Sylfaen"/>
          <w:color w:val="000000" w:themeColor="text1"/>
          <w:lang w:val="hy-AM"/>
        </w:rPr>
      </w:pPr>
      <w:r w:rsidRPr="004E6B49">
        <w:rPr>
          <w:rFonts w:ascii="GHEA Grapalat" w:hAnsi="GHEA Grapalat" w:cs="Sylfaen"/>
          <w:color w:val="000000" w:themeColor="text1"/>
          <w:lang w:val="hy-AM"/>
        </w:rPr>
        <w:t xml:space="preserve">      </w:t>
      </w:r>
      <w:r w:rsidR="00D95CFA" w:rsidRPr="004E6B49">
        <w:rPr>
          <w:rFonts w:ascii="GHEA Grapalat" w:hAnsi="GHEA Grapalat" w:cs="Sylfaen"/>
          <w:color w:val="000000" w:themeColor="text1"/>
          <w:lang w:val="hy-AM"/>
        </w:rPr>
        <w:t xml:space="preserve">   Պատվիրատու</w:t>
      </w:r>
      <w:r w:rsidRPr="004E6B49">
        <w:rPr>
          <w:rFonts w:ascii="GHEA Grapalat" w:hAnsi="GHEA Grapalat" w:cs="Sylfaen"/>
          <w:color w:val="000000" w:themeColor="text1"/>
          <w:lang w:val="hy-AM"/>
        </w:rPr>
        <w:t>` ՀՀ ԿԱ ոստիկանություն</w:t>
      </w:r>
      <w:r w:rsidR="00D95CFA" w:rsidRPr="004E6B49">
        <w:rPr>
          <w:rFonts w:ascii="GHEA Grapalat" w:hAnsi="GHEA Grapalat" w:cs="Sylfaen"/>
          <w:color w:val="000000" w:themeColor="text1"/>
          <w:lang w:val="hy-AM"/>
        </w:rPr>
        <w:t>։</w:t>
      </w:r>
    </w:p>
    <w:p w:rsidR="00B84F39" w:rsidRPr="004E6B49" w:rsidRDefault="00B84F39">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2F1D68" w:rsidRDefault="00C83FEC">
      <w:pPr>
        <w:rPr>
          <w:rFonts w:ascii="GHEA Grapalat" w:hAnsi="GHEA Grapalat"/>
          <w:color w:val="000000" w:themeColor="text1"/>
          <w:lang w:val="hy-AM"/>
        </w:rPr>
      </w:pPr>
    </w:p>
    <w:p w:rsidR="002757FF" w:rsidRPr="002F1D68" w:rsidRDefault="002757FF">
      <w:pPr>
        <w:rPr>
          <w:rFonts w:ascii="GHEA Grapalat" w:hAnsi="GHEA Grapalat"/>
          <w:color w:val="000000" w:themeColor="text1"/>
          <w:lang w:val="hy-AM"/>
        </w:rPr>
      </w:pPr>
    </w:p>
    <w:p w:rsidR="002757FF" w:rsidRPr="002F1D68" w:rsidRDefault="002757FF">
      <w:pPr>
        <w:rPr>
          <w:rFonts w:ascii="GHEA Grapalat" w:hAnsi="GHEA Grapalat"/>
          <w:color w:val="000000" w:themeColor="text1"/>
          <w:lang w:val="hy-AM"/>
        </w:rPr>
      </w:pPr>
    </w:p>
    <w:p w:rsidR="00C83FEC" w:rsidRPr="004E6B49" w:rsidRDefault="00C83FEC" w:rsidP="00C83FEC">
      <w:pPr>
        <w:contextualSpacing/>
        <w:jc w:val="right"/>
        <w:rPr>
          <w:rFonts w:ascii="GHEA Grapalat" w:hAnsi="GHEA Grapalat"/>
          <w:color w:val="000000" w:themeColor="text1"/>
          <w:szCs w:val="24"/>
          <w:lang w:val="es-ES"/>
        </w:rPr>
      </w:pPr>
      <w:r w:rsidRPr="004E6B49">
        <w:rPr>
          <w:rFonts w:ascii="GHEA Grapalat" w:hAnsi="GHEA Grapalat"/>
          <w:color w:val="000000" w:themeColor="text1"/>
          <w:szCs w:val="24"/>
          <w:lang w:val="es-ES"/>
        </w:rPr>
        <w:t xml:space="preserve">Հավելված </w:t>
      </w:r>
      <w:r w:rsidR="00A33CF9" w:rsidRPr="004E6B49">
        <w:rPr>
          <w:rFonts w:ascii="GHEA Grapalat" w:hAnsi="GHEA Grapalat"/>
          <w:color w:val="000000" w:themeColor="text1"/>
          <w:szCs w:val="24"/>
          <w:lang w:val="es-ES"/>
        </w:rPr>
        <w:t>1</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 w:val="24"/>
          <w:szCs w:val="24"/>
          <w:lang w:val="es-ES"/>
        </w:rPr>
      </w:pPr>
      <w:r w:rsidRPr="004E6B49">
        <w:rPr>
          <w:rFonts w:ascii="GHEA Grapalat" w:hAnsi="GHEA Grapalat"/>
          <w:b/>
          <w:i/>
          <w:color w:val="000000" w:themeColor="text1"/>
          <w:sz w:val="24"/>
          <w:szCs w:val="24"/>
          <w:lang w:val="es-ES"/>
        </w:rPr>
        <w:t>«ՀՀ ԿԱ Ո-</w:t>
      </w:r>
      <w:r w:rsidR="001549CD">
        <w:rPr>
          <w:rFonts w:ascii="GHEA Grapalat" w:hAnsi="GHEA Grapalat"/>
          <w:b/>
          <w:i/>
          <w:color w:val="000000" w:themeColor="text1"/>
          <w:sz w:val="24"/>
          <w:szCs w:val="24"/>
          <w:lang w:val="es-ES"/>
        </w:rPr>
        <w:t>ՇՀԱՇ</w:t>
      </w:r>
      <w:r w:rsidRPr="004E6B49">
        <w:rPr>
          <w:rFonts w:ascii="GHEA Grapalat" w:hAnsi="GHEA Grapalat"/>
          <w:b/>
          <w:i/>
          <w:color w:val="000000" w:themeColor="text1"/>
          <w:sz w:val="24"/>
          <w:szCs w:val="24"/>
          <w:lang w:val="es-ES"/>
        </w:rPr>
        <w:t>ՁԲ-11/        »  ծածկագրով</w:t>
      </w:r>
    </w:p>
    <w:p w:rsidR="00C83FEC" w:rsidRPr="004E6B49" w:rsidRDefault="00C83FEC" w:rsidP="00C83FEC">
      <w:pPr>
        <w:pStyle w:val="Heading3"/>
        <w:ind w:firstLine="567"/>
        <w:contextualSpacing/>
        <w:jc w:val="right"/>
        <w:rPr>
          <w:rFonts w:ascii="GHEA Grapalat" w:hAnsi="GHEA Grapalat"/>
          <w:b w:val="0"/>
          <w:color w:val="000000" w:themeColor="text1"/>
          <w:sz w:val="24"/>
          <w:szCs w:val="24"/>
          <w:lang w:val="es-ES"/>
        </w:rPr>
      </w:pPr>
      <w:r w:rsidRPr="004E6B49">
        <w:rPr>
          <w:rFonts w:ascii="GHEA Grapalat" w:hAnsi="GHEA Grapalat"/>
          <w:b w:val="0"/>
          <w:color w:val="000000" w:themeColor="text1"/>
          <w:sz w:val="24"/>
          <w:szCs w:val="24"/>
          <w:lang w:val="es-ES"/>
        </w:rPr>
        <w:t>ընթացակարգի հրավերի</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 w:val="24"/>
          <w:szCs w:val="24"/>
          <w:lang w:val="es-ES"/>
        </w:rPr>
      </w:pPr>
      <w:r w:rsidRPr="004E6B49">
        <w:rPr>
          <w:rFonts w:ascii="GHEA Grapalat" w:hAnsi="GHEA Grapalat"/>
          <w:b/>
          <w:i/>
          <w:color w:val="000000" w:themeColor="text1"/>
          <w:sz w:val="24"/>
          <w:szCs w:val="24"/>
          <w:lang w:val="es-ES"/>
        </w:rPr>
        <w:t>N ՀՀ ԿԱ Ո-</w:t>
      </w:r>
      <w:r w:rsidR="001549CD">
        <w:rPr>
          <w:rFonts w:ascii="GHEA Grapalat" w:hAnsi="GHEA Grapalat"/>
          <w:b/>
          <w:i/>
          <w:color w:val="000000" w:themeColor="text1"/>
          <w:sz w:val="24"/>
          <w:szCs w:val="24"/>
          <w:lang w:val="es-ES"/>
        </w:rPr>
        <w:t>ՇՀԱՇ</w:t>
      </w:r>
      <w:r w:rsidRPr="004E6B49">
        <w:rPr>
          <w:rFonts w:ascii="GHEA Grapalat" w:hAnsi="GHEA Grapalat"/>
          <w:b/>
          <w:i/>
          <w:color w:val="000000" w:themeColor="text1"/>
          <w:sz w:val="24"/>
          <w:szCs w:val="24"/>
          <w:lang w:val="es-ES"/>
        </w:rPr>
        <w:t xml:space="preserve">ՁԲ-11/      </w:t>
      </w:r>
      <w:r w:rsidRPr="004E6B49">
        <w:rPr>
          <w:rFonts w:ascii="GHEA Grapalat" w:hAnsi="GHEA Grapalat"/>
          <w:b/>
          <w:i/>
          <w:color w:val="000000" w:themeColor="text1"/>
          <w:sz w:val="24"/>
          <w:szCs w:val="24"/>
          <w:vertAlign w:val="subscript"/>
          <w:lang w:val="es-ES"/>
        </w:rPr>
        <w:t xml:space="preserve"> </w:t>
      </w:r>
      <w:r w:rsidRPr="004E6B49">
        <w:rPr>
          <w:rFonts w:ascii="GHEA Grapalat" w:hAnsi="GHEA Grapalat"/>
          <w:b/>
          <w:i/>
          <w:color w:val="000000" w:themeColor="text1"/>
          <w:sz w:val="24"/>
          <w:szCs w:val="24"/>
          <w:lang w:val="es-ES"/>
        </w:rPr>
        <w:t>ծածկագրով</w:t>
      </w:r>
    </w:p>
    <w:p w:rsidR="00C83FEC" w:rsidRPr="004E6B49" w:rsidRDefault="00C83FEC" w:rsidP="00C83FEC">
      <w:pPr>
        <w:contextualSpacing/>
        <w:jc w:val="right"/>
        <w:rPr>
          <w:rFonts w:ascii="GHEA Grapalat" w:hAnsi="GHEA Grapalat" w:cs="Sylfaen"/>
          <w:color w:val="000000" w:themeColor="text1"/>
          <w:szCs w:val="24"/>
          <w:lang w:val="af-ZA"/>
        </w:rPr>
      </w:pPr>
      <w:r w:rsidRPr="004E6B49">
        <w:rPr>
          <w:rFonts w:ascii="GHEA Grapalat" w:hAnsi="GHEA Grapalat"/>
          <w:color w:val="000000" w:themeColor="text1"/>
          <w:szCs w:val="24"/>
          <w:lang w:val="es-ES"/>
        </w:rPr>
        <w:t>ընթացակարգի գնահատող հանձնաժողովին</w:t>
      </w:r>
    </w:p>
    <w:p w:rsidR="00C83FEC" w:rsidRPr="004E6B49" w:rsidRDefault="00C83FEC" w:rsidP="00C83FEC">
      <w:pPr>
        <w:contextualSpacing/>
        <w:jc w:val="center"/>
        <w:rPr>
          <w:rFonts w:ascii="GHEA Grapalat" w:hAnsi="GHEA Grapalat"/>
          <w:color w:val="000000" w:themeColor="text1"/>
          <w:szCs w:val="24"/>
          <w:highlight w:val="yellow"/>
          <w:lang w:val="af-ZA"/>
        </w:rPr>
      </w:pPr>
    </w:p>
    <w:p w:rsidR="00C83FEC" w:rsidRPr="004E6B49" w:rsidRDefault="00C83FEC" w:rsidP="00C83FEC">
      <w:pPr>
        <w:contextualSpacing/>
        <w:jc w:val="center"/>
        <w:rPr>
          <w:rFonts w:ascii="GHEA Grapalat" w:hAnsi="GHEA Grapalat"/>
          <w:b/>
          <w:color w:val="000000" w:themeColor="text1"/>
          <w:szCs w:val="24"/>
          <w:lang w:val="af-ZA"/>
        </w:rPr>
      </w:pPr>
      <w:r w:rsidRPr="004E6B49">
        <w:rPr>
          <w:rFonts w:ascii="GHEA Grapalat" w:hAnsi="GHEA Grapalat"/>
          <w:b/>
          <w:color w:val="000000" w:themeColor="text1"/>
          <w:szCs w:val="24"/>
          <w:lang w:val="af-ZA"/>
        </w:rPr>
        <w:t>ԳՆՄԱՆ ԸՆԹԱՑԱԿԱՐԳԻՆ ՄԱՍՆԱԿՑԵԼՈՒ</w:t>
      </w:r>
    </w:p>
    <w:p w:rsidR="00C83FEC" w:rsidRPr="004E6B49" w:rsidRDefault="00C83FEC" w:rsidP="00C83FEC">
      <w:pPr>
        <w:contextualSpacing/>
        <w:jc w:val="center"/>
        <w:rPr>
          <w:rFonts w:ascii="GHEA Grapalat" w:hAnsi="GHEA Grapalat"/>
          <w:color w:val="000000" w:themeColor="text1"/>
          <w:szCs w:val="24"/>
          <w:lang w:val="af-ZA"/>
        </w:rPr>
      </w:pPr>
      <w:r w:rsidRPr="004E6B49">
        <w:rPr>
          <w:rFonts w:ascii="GHEA Grapalat" w:hAnsi="GHEA Grapalat"/>
          <w:b/>
          <w:color w:val="000000" w:themeColor="text1"/>
          <w:szCs w:val="24"/>
          <w:lang w:val="af-ZA"/>
        </w:rPr>
        <w:t>ԴԻՄՈՒՄ</w:t>
      </w:r>
    </w:p>
    <w:p w:rsidR="00C83FEC" w:rsidRPr="004E6B49" w:rsidRDefault="00C83FEC" w:rsidP="00C83FEC">
      <w:pPr>
        <w:spacing w:line="240" w:lineRule="auto"/>
        <w:contextualSpacing/>
        <w:jc w:val="center"/>
        <w:rPr>
          <w:rFonts w:ascii="GHEA Grapalat" w:hAnsi="GHEA Grapalat"/>
          <w:color w:val="000000" w:themeColor="text1"/>
          <w:szCs w:val="24"/>
          <w:lang w:val="af-ZA"/>
        </w:rPr>
      </w:pPr>
    </w:p>
    <w:p w:rsidR="00C83FEC" w:rsidRPr="004E6B49" w:rsidRDefault="00C83FEC" w:rsidP="00C83FEC">
      <w:pPr>
        <w:spacing w:line="240" w:lineRule="auto"/>
        <w:ind w:firstLine="567"/>
        <w:contextualSpacing/>
        <w:jc w:val="both"/>
        <w:rPr>
          <w:rFonts w:ascii="GHEA Grapalat" w:hAnsi="GHEA Grapalat"/>
          <w:color w:val="000000" w:themeColor="text1"/>
          <w:sz w:val="2"/>
          <w:szCs w:val="24"/>
          <w:lang w:val="es-ES"/>
        </w:rPr>
      </w:pP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հայտնում է, որ ցանկություն ունի մասնակցելու</w:t>
      </w:r>
      <w:r w:rsidRPr="004E6B49">
        <w:rPr>
          <w:rFonts w:ascii="GHEA Grapalat" w:hAnsi="GHEA Grapalat"/>
          <w:color w:val="000000" w:themeColor="text1"/>
          <w:szCs w:val="24"/>
          <w:lang w:val="es-ES"/>
        </w:rPr>
        <w:br/>
      </w:r>
    </w:p>
    <w:p w:rsidR="00C83FEC" w:rsidRPr="004E6B49" w:rsidRDefault="00C83FEC" w:rsidP="00C83FEC">
      <w:pPr>
        <w:spacing w:line="240" w:lineRule="auto"/>
        <w:ind w:firstLine="709"/>
        <w:contextualSpacing/>
        <w:jc w:val="both"/>
        <w:rPr>
          <w:rFonts w:ascii="GHEA Grapalat" w:hAnsi="GHEA Grapalat"/>
          <w:color w:val="000000" w:themeColor="text1"/>
          <w:sz w:val="16"/>
          <w:szCs w:val="24"/>
          <w:lang w:val="es-ES"/>
        </w:rPr>
      </w:pPr>
      <w:r w:rsidRPr="004E6B49">
        <w:rPr>
          <w:rFonts w:ascii="GHEA Grapalat" w:hAnsi="GHEA Grapalat"/>
          <w:color w:val="000000" w:themeColor="text1"/>
          <w:szCs w:val="24"/>
          <w:vertAlign w:val="superscript"/>
          <w:lang w:val="es-ES"/>
        </w:rPr>
        <w:t>Ընթացակարգի մասնակցի անվանումը (անունը)</w:t>
      </w:r>
      <w:r w:rsidRPr="004E6B49">
        <w:rPr>
          <w:rFonts w:ascii="GHEA Grapalat" w:hAnsi="GHEA Grapalat"/>
          <w:color w:val="000000" w:themeColor="text1"/>
          <w:szCs w:val="24"/>
          <w:lang w:val="es-ES"/>
        </w:rPr>
        <w:t xml:space="preserve"> </w:t>
      </w:r>
    </w:p>
    <w:p w:rsidR="00C83FEC" w:rsidRPr="004E6B49" w:rsidRDefault="00C83FEC" w:rsidP="00C83FEC">
      <w:pPr>
        <w:spacing w:line="240" w:lineRule="auto"/>
        <w:contextualSpacing/>
        <w:jc w:val="both"/>
        <w:rPr>
          <w:rFonts w:ascii="GHEA Grapalat" w:hAnsi="GHEA Grapalat"/>
          <w:color w:val="000000" w:themeColor="text1"/>
          <w:sz w:val="2"/>
          <w:szCs w:val="24"/>
          <w:vertAlign w:val="superscript"/>
          <w:lang w:val="es-ES"/>
        </w:rPr>
      </w:pPr>
      <w:r w:rsidRPr="004E6B49">
        <w:rPr>
          <w:rFonts w:ascii="GHEA Grapalat" w:hAnsi="GHEA Grapalat"/>
          <w:color w:val="000000" w:themeColor="text1"/>
          <w:szCs w:val="24"/>
          <w:lang w:val="es-ES"/>
        </w:rPr>
        <w:t xml:space="preserve">ՀՀ ԿԱ ոստիկանության կողմից N </w:t>
      </w:r>
      <w:r w:rsidRPr="004E6B49">
        <w:rPr>
          <w:rFonts w:ascii="GHEA Grapalat" w:hAnsi="GHEA Grapalat"/>
          <w:b/>
          <w:i/>
          <w:color w:val="000000" w:themeColor="text1"/>
          <w:szCs w:val="24"/>
          <w:lang w:val="es-ES"/>
        </w:rPr>
        <w:t>ՀՀ ԿԱ Ո-</w:t>
      </w:r>
      <w:r w:rsidR="001549CD">
        <w:rPr>
          <w:rFonts w:ascii="GHEA Grapalat" w:hAnsi="GHEA Grapalat"/>
          <w:b/>
          <w:i/>
          <w:color w:val="000000" w:themeColor="text1"/>
          <w:szCs w:val="24"/>
          <w:lang w:val="es-ES"/>
        </w:rPr>
        <w:t>ՇՀԱՇ</w:t>
      </w:r>
      <w:r w:rsidRPr="004E6B49">
        <w:rPr>
          <w:rFonts w:ascii="GHEA Grapalat" w:hAnsi="GHEA Grapalat"/>
          <w:b/>
          <w:i/>
          <w:color w:val="000000" w:themeColor="text1"/>
          <w:szCs w:val="24"/>
          <w:lang w:val="es-ES"/>
        </w:rPr>
        <w:t xml:space="preserve">ՁԲ-11/  </w:t>
      </w:r>
      <w:r w:rsidRPr="004E6B49">
        <w:rPr>
          <w:rFonts w:ascii="GHEA Grapalat" w:hAnsi="GHEA Grapalat"/>
          <w:b/>
          <w:i/>
          <w:color w:val="000000" w:themeColor="text1"/>
          <w:szCs w:val="24"/>
          <w:vertAlign w:val="subscript"/>
          <w:lang w:val="es-ES"/>
        </w:rPr>
        <w:t xml:space="preserve"> </w:t>
      </w:r>
      <w:r w:rsidRPr="004E6B49">
        <w:rPr>
          <w:rFonts w:ascii="GHEA Grapalat" w:hAnsi="GHEA Grapalat"/>
          <w:color w:val="000000" w:themeColor="text1"/>
          <w:szCs w:val="24"/>
          <w:lang w:val="es-ES"/>
        </w:rPr>
        <w:t xml:space="preserve"> ծածկագրով</w:t>
      </w:r>
      <w:r w:rsidRPr="004E6B49">
        <w:rPr>
          <w:rFonts w:ascii="GHEA Grapalat" w:hAnsi="GHEA Grapalat"/>
          <w:color w:val="000000" w:themeColor="text1"/>
          <w:szCs w:val="24"/>
          <w:lang w:val="es-ES"/>
        </w:rPr>
        <w:br/>
      </w:r>
    </w:p>
    <w:p w:rsidR="00C83FEC" w:rsidRPr="004E6B49" w:rsidRDefault="00C83FEC" w:rsidP="00C83FEC">
      <w:pPr>
        <w:spacing w:line="240" w:lineRule="auto"/>
        <w:ind w:firstLine="1134"/>
        <w:contextualSpacing/>
        <w:jc w:val="both"/>
        <w:rPr>
          <w:rFonts w:ascii="GHEA Grapalat" w:hAnsi="GHEA Grapalat"/>
          <w:color w:val="000000" w:themeColor="text1"/>
          <w:sz w:val="2"/>
          <w:szCs w:val="24"/>
          <w:lang w:val="es-ES"/>
        </w:rPr>
      </w:pPr>
      <w:r w:rsidRPr="004E6B49">
        <w:rPr>
          <w:rFonts w:ascii="GHEA Grapalat" w:hAnsi="GHEA Grapalat"/>
          <w:color w:val="000000" w:themeColor="text1"/>
          <w:szCs w:val="24"/>
          <w:vertAlign w:val="superscript"/>
          <w:lang w:val="es-ES"/>
        </w:rPr>
        <w:t>Պատվիրատուի անվանումը</w:t>
      </w:r>
    </w:p>
    <w:p w:rsidR="00C83FEC" w:rsidRPr="004E6B49" w:rsidRDefault="00C83FEC" w:rsidP="00C83FEC">
      <w:pPr>
        <w:spacing w:line="240" w:lineRule="auto"/>
        <w:contextualSpacing/>
        <w:jc w:val="both"/>
        <w:rPr>
          <w:rFonts w:ascii="GHEA Grapalat" w:hAnsi="GHEA Grapalat"/>
          <w:color w:val="000000" w:themeColor="text1"/>
          <w:sz w:val="2"/>
          <w:szCs w:val="24"/>
          <w:lang w:val="es-ES"/>
        </w:rPr>
      </w:pPr>
      <w:r w:rsidRPr="004E6B49">
        <w:rPr>
          <w:rFonts w:ascii="GHEA Grapalat" w:hAnsi="GHEA Grapalat"/>
          <w:color w:val="000000" w:themeColor="text1"/>
          <w:szCs w:val="24"/>
          <w:lang w:val="es-ES"/>
        </w:rPr>
        <w:t xml:space="preserve">հայտարարված ընթացակարգի </w:t>
      </w:r>
      <w:r w:rsidRPr="004E6B49">
        <w:rPr>
          <w:rFonts w:ascii="GHEA Grapalat" w:hAnsi="GHEA Grapalat"/>
          <w:b/>
          <w:i/>
          <w:color w:val="000000" w:themeColor="text1"/>
          <w:szCs w:val="24"/>
          <w:lang w:val="es-ES"/>
        </w:rPr>
        <w:t>---------------------------------</w:t>
      </w:r>
      <w:r w:rsidRPr="004E6B49">
        <w:rPr>
          <w:rFonts w:ascii="GHEA Grapalat" w:hAnsi="GHEA Grapalat"/>
          <w:color w:val="000000" w:themeColor="text1"/>
          <w:szCs w:val="24"/>
          <w:lang w:val="es-ES"/>
        </w:rPr>
        <w:t xml:space="preserve"> չափաբաժիններին</w:t>
      </w:r>
      <w:r w:rsidRPr="004E6B49">
        <w:rPr>
          <w:rFonts w:ascii="GHEA Grapalat" w:hAnsi="GHEA Grapalat"/>
          <w:color w:val="000000" w:themeColor="text1"/>
          <w:szCs w:val="24"/>
          <w:lang w:val="es-ES"/>
        </w:rPr>
        <w:br/>
      </w:r>
    </w:p>
    <w:p w:rsidR="00C83FEC" w:rsidRPr="004E6B49" w:rsidRDefault="00C83FEC" w:rsidP="00C83FEC">
      <w:pPr>
        <w:spacing w:line="240" w:lineRule="auto"/>
        <w:ind w:right="2297"/>
        <w:contextualSpacing/>
        <w:jc w:val="right"/>
        <w:rPr>
          <w:rFonts w:ascii="GHEA Grapalat" w:hAnsi="GHEA Grapalat"/>
          <w:color w:val="000000" w:themeColor="text1"/>
          <w:szCs w:val="24"/>
          <w:lang w:val="es-ES"/>
        </w:rPr>
      </w:pPr>
      <w:r w:rsidRPr="004E6B49">
        <w:rPr>
          <w:rFonts w:ascii="GHEA Grapalat" w:hAnsi="GHEA Grapalat"/>
          <w:color w:val="000000" w:themeColor="text1"/>
          <w:szCs w:val="24"/>
          <w:vertAlign w:val="superscript"/>
          <w:lang w:val="es-ES"/>
        </w:rPr>
        <w:t>չափաբաժնի (չափաբաժինների) համարը</w:t>
      </w:r>
    </w:p>
    <w:p w:rsidR="00C83FEC" w:rsidRPr="004E6B49" w:rsidRDefault="00C83FEC" w:rsidP="00C83FEC">
      <w:pPr>
        <w:spacing w:line="240" w:lineRule="auto"/>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և հրավերի (ծանուցման) պահանջներին համապատասխան ներկայացնում է հայտը:</w:t>
      </w:r>
    </w:p>
    <w:p w:rsidR="00C83FEC" w:rsidRPr="004E6B49" w:rsidRDefault="00C83FEC" w:rsidP="00C83FEC">
      <w:pPr>
        <w:spacing w:line="240" w:lineRule="auto"/>
        <w:ind w:firstLine="567"/>
        <w:contextualSpacing/>
        <w:jc w:val="both"/>
        <w:rPr>
          <w:rFonts w:ascii="GHEA Grapalat" w:hAnsi="GHEA Grapalat"/>
          <w:color w:val="000000" w:themeColor="text1"/>
          <w:sz w:val="2"/>
          <w:szCs w:val="24"/>
          <w:vertAlign w:val="superscript"/>
          <w:lang w:val="es-ES"/>
        </w:rPr>
      </w:pP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հայտնում և հավաստում է, որ իր հիմնադրի</w:t>
      </w:r>
      <w:r w:rsidRPr="004E6B49">
        <w:rPr>
          <w:rFonts w:ascii="GHEA Grapalat" w:hAnsi="GHEA Grapalat"/>
          <w:color w:val="000000" w:themeColor="text1"/>
          <w:szCs w:val="24"/>
          <w:lang w:val="es-ES"/>
        </w:rPr>
        <w:br/>
      </w:r>
    </w:p>
    <w:p w:rsidR="00C83FEC" w:rsidRPr="004E6B49" w:rsidRDefault="00C83FEC" w:rsidP="00C83FEC">
      <w:pPr>
        <w:spacing w:line="240" w:lineRule="auto"/>
        <w:ind w:firstLine="993"/>
        <w:contextualSpacing/>
        <w:jc w:val="both"/>
        <w:rPr>
          <w:rFonts w:ascii="GHEA Grapalat" w:hAnsi="GHEA Grapalat"/>
          <w:color w:val="000000" w:themeColor="text1"/>
          <w:sz w:val="2"/>
          <w:szCs w:val="24"/>
          <w:lang w:val="es-ES"/>
        </w:rPr>
      </w:pPr>
      <w:r w:rsidRPr="004E6B49">
        <w:rPr>
          <w:rFonts w:ascii="GHEA Grapalat" w:hAnsi="GHEA Grapalat"/>
          <w:color w:val="000000" w:themeColor="text1"/>
          <w:szCs w:val="24"/>
          <w:vertAlign w:val="superscript"/>
          <w:lang w:val="es-ES"/>
        </w:rPr>
        <w:t>Ընթացակարգի մասնակցի անվանումը (անունը)</w:t>
      </w:r>
    </w:p>
    <w:p w:rsidR="00C83FEC" w:rsidRPr="004E6B49" w:rsidRDefault="00C83FEC" w:rsidP="00C83FEC">
      <w:pPr>
        <w:spacing w:line="240" w:lineRule="auto"/>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 xml:space="preserve">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83FEC" w:rsidRPr="004E6B49" w:rsidRDefault="00C83FEC" w:rsidP="00C83FEC">
      <w:pPr>
        <w:pStyle w:val="BodyTextIndent2"/>
        <w:spacing w:before="120" w:line="240" w:lineRule="auto"/>
        <w:ind w:firstLine="567"/>
        <w:contextualSpacing/>
        <w:rPr>
          <w:rFonts w:ascii="GHEA Grapalat" w:hAnsi="GHEA Grapalat"/>
          <w:color w:val="000000" w:themeColor="text1"/>
          <w:lang w:val="es-ES"/>
        </w:rPr>
      </w:pPr>
      <w:r w:rsidRPr="004E6B49">
        <w:rPr>
          <w:rFonts w:ascii="GHEA Grapalat" w:hAnsi="GHEA Grapalat"/>
          <w:color w:val="000000" w:themeColor="text1"/>
          <w:lang w:val="es-ES"/>
        </w:rPr>
        <w:t>1) պետության կամ համայնքների կողմից հիմնադրված կազմակերպությունների,</w:t>
      </w:r>
    </w:p>
    <w:p w:rsidR="00C83FEC" w:rsidRPr="004E6B49" w:rsidRDefault="00C83FEC" w:rsidP="00C83FEC">
      <w:pPr>
        <w:pStyle w:val="BodyTextIndent2"/>
        <w:spacing w:before="120" w:line="240" w:lineRule="auto"/>
        <w:ind w:firstLine="567"/>
        <w:contextualSpacing/>
        <w:rPr>
          <w:rFonts w:ascii="GHEA Grapalat" w:hAnsi="GHEA Grapalat"/>
          <w:color w:val="000000" w:themeColor="text1"/>
          <w:lang w:val="es-ES"/>
        </w:rPr>
      </w:pPr>
      <w:r w:rsidRPr="004E6B49">
        <w:rPr>
          <w:rFonts w:ascii="GHEA Grapalat" w:hAnsi="GHEA Grapalat"/>
          <w:color w:val="000000" w:themeColor="text1"/>
          <w:lang w:val="es-ES"/>
        </w:rPr>
        <w:t>2) համատեղ գործունեության կարգով (կոնսորցիումով) մասնակցության դեպքերի:</w:t>
      </w:r>
    </w:p>
    <w:p w:rsidR="00C83FEC" w:rsidRPr="004E6B49" w:rsidRDefault="00C83FEC" w:rsidP="00C83FEC">
      <w:pPr>
        <w:spacing w:line="240" w:lineRule="auto"/>
        <w:ind w:firstLine="720"/>
        <w:contextualSpacing/>
        <w:jc w:val="both"/>
        <w:rPr>
          <w:rFonts w:ascii="GHEA Grapalat" w:hAnsi="GHEA Grapalat"/>
          <w:color w:val="000000" w:themeColor="text1"/>
          <w:sz w:val="2"/>
          <w:szCs w:val="24"/>
          <w:lang w:val="es-ES"/>
        </w:rPr>
      </w:pP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հայտնում և հավաստում է, որ չունի գերիշխող</w:t>
      </w:r>
      <w:r w:rsidRPr="004E6B49">
        <w:rPr>
          <w:rFonts w:ascii="GHEA Grapalat" w:hAnsi="GHEA Grapalat"/>
          <w:color w:val="000000" w:themeColor="text1"/>
          <w:szCs w:val="24"/>
          <w:lang w:val="es-ES"/>
        </w:rPr>
        <w:br/>
      </w:r>
    </w:p>
    <w:p w:rsidR="00C83FEC" w:rsidRPr="004E6B49" w:rsidRDefault="00C83FEC" w:rsidP="00C83FEC">
      <w:pPr>
        <w:spacing w:line="240" w:lineRule="auto"/>
        <w:ind w:firstLine="720"/>
        <w:contextualSpacing/>
        <w:jc w:val="both"/>
        <w:rPr>
          <w:rFonts w:ascii="GHEA Grapalat" w:hAnsi="GHEA Grapalat"/>
          <w:color w:val="000000" w:themeColor="text1"/>
          <w:sz w:val="2"/>
          <w:szCs w:val="24"/>
          <w:lang w:val="es-ES"/>
        </w:rPr>
      </w:pPr>
      <w:r w:rsidRPr="004E6B49">
        <w:rPr>
          <w:rFonts w:ascii="GHEA Grapalat" w:hAnsi="GHEA Grapalat"/>
          <w:color w:val="000000" w:themeColor="text1"/>
          <w:szCs w:val="24"/>
          <w:vertAlign w:val="superscript"/>
          <w:lang w:val="es-ES"/>
        </w:rPr>
        <w:t>Ընթացակարգի մասնակցի անվանումը (անունը)</w:t>
      </w:r>
    </w:p>
    <w:p w:rsidR="00C83FEC" w:rsidRPr="004E6B49" w:rsidRDefault="00C83FEC" w:rsidP="00C83FEC">
      <w:pPr>
        <w:spacing w:line="240" w:lineRule="auto"/>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դիրքի չարաշահում և հակամրցակցային համաձայնություն:</w:t>
      </w:r>
    </w:p>
    <w:p w:rsidR="00C83FEC" w:rsidRPr="004E6B49" w:rsidRDefault="00C83FEC" w:rsidP="00C83FEC">
      <w:pPr>
        <w:spacing w:line="240" w:lineRule="auto"/>
        <w:contextualSpacing/>
        <w:jc w:val="both"/>
        <w:rPr>
          <w:rFonts w:ascii="GHEA Grapalat" w:hAnsi="GHEA Grapalat"/>
          <w:color w:val="000000" w:themeColor="text1"/>
          <w:sz w:val="10"/>
          <w:szCs w:val="24"/>
          <w:lang w:val="es-ES"/>
        </w:rPr>
      </w:pPr>
    </w:p>
    <w:p w:rsidR="00C83FEC" w:rsidRPr="004E6B49" w:rsidRDefault="00C83FEC" w:rsidP="00C83FEC">
      <w:pPr>
        <w:spacing w:line="240" w:lineRule="auto"/>
        <w:ind w:left="567"/>
        <w:contextualSpacing/>
        <w:jc w:val="both"/>
        <w:rPr>
          <w:rFonts w:ascii="GHEA Grapalat" w:hAnsi="GHEA Grapalat"/>
          <w:color w:val="000000" w:themeColor="text1"/>
          <w:szCs w:val="24"/>
          <w:vertAlign w:val="superscript"/>
          <w:lang w:val="es-ES"/>
        </w:rPr>
      </w:pP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էլեկտրոնային փոստի հասցեն է`</w:t>
      </w:r>
    </w:p>
    <w:p w:rsidR="00C83FEC" w:rsidRPr="004E6B49" w:rsidRDefault="00C83FEC" w:rsidP="00C83FEC">
      <w:pPr>
        <w:spacing w:line="240" w:lineRule="auto"/>
        <w:ind w:left="567" w:firstLine="993"/>
        <w:contextualSpacing/>
        <w:jc w:val="both"/>
        <w:rPr>
          <w:rFonts w:ascii="GHEA Grapalat" w:hAnsi="GHEA Grapalat"/>
          <w:color w:val="000000" w:themeColor="text1"/>
          <w:szCs w:val="24"/>
          <w:vertAlign w:val="superscript"/>
          <w:lang w:val="es-ES"/>
        </w:rPr>
      </w:pPr>
      <w:r w:rsidRPr="004E6B49">
        <w:rPr>
          <w:rFonts w:ascii="GHEA Grapalat" w:hAnsi="GHEA Grapalat"/>
          <w:color w:val="000000" w:themeColor="text1"/>
          <w:szCs w:val="24"/>
          <w:vertAlign w:val="superscript"/>
          <w:lang w:val="es-ES"/>
        </w:rPr>
        <w:t>Ընթացակարգի մասնակցի անվանումը (անունը)</w:t>
      </w:r>
    </w:p>
    <w:p w:rsidR="00C83FEC" w:rsidRPr="004E6B49" w:rsidRDefault="00C83FEC" w:rsidP="00C83FEC">
      <w:pPr>
        <w:spacing w:line="240" w:lineRule="auto"/>
        <w:contextualSpacing/>
        <w:rPr>
          <w:rFonts w:ascii="GHEA Grapalat" w:hAnsi="GHEA Grapalat"/>
          <w:color w:val="000000" w:themeColor="text1"/>
          <w:szCs w:val="24"/>
          <w:lang w:val="es-ES"/>
        </w:rPr>
      </w:pPr>
      <w:r w:rsidRPr="004E6B49">
        <w:rPr>
          <w:rFonts w:ascii="GHEA Grapalat" w:hAnsi="GHEA Grapalat"/>
          <w:b/>
          <w:i/>
          <w:color w:val="000000" w:themeColor="text1"/>
          <w:szCs w:val="24"/>
          <w:lang w:val="pt-BR"/>
        </w:rPr>
        <w:t xml:space="preserve">              -------------------------------------------</w:t>
      </w:r>
      <w:r w:rsidRPr="004E6B49">
        <w:rPr>
          <w:rFonts w:ascii="GHEA Grapalat" w:hAnsi="GHEA Grapalat"/>
          <w:b/>
          <w:i/>
          <w:color w:val="000000" w:themeColor="text1"/>
          <w:szCs w:val="24"/>
          <w:lang w:val="es-ES"/>
        </w:rPr>
        <w:t>:</w:t>
      </w:r>
      <w:r w:rsidRPr="004E6B49">
        <w:rPr>
          <w:rFonts w:ascii="GHEA Grapalat" w:hAnsi="GHEA Grapalat"/>
          <w:b/>
          <w:i/>
          <w:color w:val="000000" w:themeColor="text1"/>
          <w:szCs w:val="24"/>
          <w:lang w:val="es-ES"/>
        </w:rPr>
        <w:br/>
      </w:r>
      <w:r w:rsidRPr="004E6B49">
        <w:rPr>
          <w:rFonts w:ascii="GHEA Grapalat" w:hAnsi="GHEA Grapalat"/>
          <w:color w:val="000000" w:themeColor="text1"/>
          <w:szCs w:val="24"/>
          <w:vertAlign w:val="superscript"/>
          <w:lang w:val="es-ES"/>
        </w:rPr>
        <w:t xml:space="preserve">                      Մասնակցի էլեկտրոնային փոստի հասցե</w:t>
      </w:r>
    </w:p>
    <w:tbl>
      <w:tblPr>
        <w:tblW w:w="10070" w:type="dxa"/>
        <w:tblLook w:val="04A0"/>
      </w:tblPr>
      <w:tblGrid>
        <w:gridCol w:w="6588"/>
        <w:gridCol w:w="3482"/>
      </w:tblGrid>
      <w:tr w:rsidR="00C83FEC" w:rsidRPr="004E6B49" w:rsidTr="008402B6">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bscript"/>
                <w:lang w:val="es-ES"/>
              </w:rPr>
            </w:pPr>
            <w:r w:rsidRPr="004E6B49">
              <w:rPr>
                <w:rFonts w:ascii="GHEA Grapalat" w:hAnsi="GHEA Grapalat"/>
                <w:b/>
                <w:i/>
                <w:color w:val="000000" w:themeColor="text1"/>
                <w:szCs w:val="24"/>
                <w:lang w:val="es-ES"/>
              </w:rPr>
              <w:t>&lt;&lt;-- ---------------------------&gt;&gt; ՍՊԸ տնօրեն ---------------------</w:t>
            </w:r>
          </w:p>
        </w:tc>
        <w:tc>
          <w:tcPr>
            <w:tcW w:w="3482" w:type="dxa"/>
          </w:tcPr>
          <w:p w:rsidR="00C83FEC" w:rsidRPr="004E6B49" w:rsidRDefault="00C83FEC" w:rsidP="00C83FEC">
            <w:pPr>
              <w:spacing w:line="240" w:lineRule="auto"/>
              <w:contextualSpacing/>
              <w:jc w:val="center"/>
              <w:rPr>
                <w:rFonts w:ascii="GHEA Grapalat" w:hAnsi="GHEA Grapalat"/>
                <w:color w:val="000000" w:themeColor="text1"/>
                <w:szCs w:val="24"/>
                <w:u w:val="single"/>
                <w:lang w:val="es-ES"/>
              </w:rPr>
            </w:pPr>
            <w:r w:rsidRPr="004E6B49">
              <w:rPr>
                <w:rFonts w:ascii="GHEA Grapalat" w:hAnsi="GHEA Grapalat"/>
                <w:color w:val="000000" w:themeColor="text1"/>
                <w:szCs w:val="24"/>
                <w:vertAlign w:val="subscript"/>
                <w:lang w:val="es-ES"/>
              </w:rPr>
              <w:t>----------------------------------------------</w:t>
            </w:r>
          </w:p>
        </w:tc>
      </w:tr>
      <w:tr w:rsidR="00C83FEC" w:rsidRPr="004E6B49" w:rsidTr="008402B6">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bscript"/>
                <w:lang w:val="es-ES"/>
              </w:rPr>
            </w:pPr>
            <w:r w:rsidRPr="004E6B49">
              <w:rPr>
                <w:rFonts w:ascii="GHEA Grapalat" w:hAnsi="GHEA Grapalat"/>
                <w:color w:val="000000" w:themeColor="text1"/>
                <w:szCs w:val="24"/>
                <w:vertAlign w:val="superscript"/>
                <w:lang w:val="hy-AM"/>
              </w:rPr>
              <w:t>Մասնակցի անվանումը (անունը) (ղեկավարի պաշտոնը, Անուն Ազգանունը)</w:t>
            </w:r>
          </w:p>
        </w:tc>
        <w:tc>
          <w:tcPr>
            <w:tcW w:w="3482"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r w:rsidRPr="004E6B49">
              <w:rPr>
                <w:rFonts w:ascii="GHEA Grapalat" w:hAnsi="GHEA Grapalat"/>
                <w:color w:val="000000" w:themeColor="text1"/>
                <w:szCs w:val="24"/>
                <w:vertAlign w:val="superscript"/>
                <w:lang w:val="hy-AM"/>
              </w:rPr>
              <w:t>(ստորագրությունը)</w:t>
            </w:r>
          </w:p>
        </w:tc>
      </w:tr>
      <w:tr w:rsidR="00C83FEC" w:rsidRPr="004E6B49" w:rsidTr="008402B6">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c>
          <w:tcPr>
            <w:tcW w:w="3482"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r>
      <w:tr w:rsidR="00C83FEC" w:rsidRPr="004E6B49" w:rsidTr="008402B6">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c>
          <w:tcPr>
            <w:tcW w:w="3482" w:type="dxa"/>
          </w:tcPr>
          <w:p w:rsidR="00C83FEC" w:rsidRPr="004E6B49" w:rsidRDefault="00C83FEC" w:rsidP="00C83FEC">
            <w:pPr>
              <w:spacing w:line="240" w:lineRule="auto"/>
              <w:contextualSpacing/>
              <w:rPr>
                <w:rFonts w:ascii="GHEA Grapalat" w:hAnsi="GHEA Grapalat"/>
                <w:color w:val="000000" w:themeColor="text1"/>
                <w:szCs w:val="24"/>
                <w:vertAlign w:val="superscript"/>
                <w:lang w:val="hy-AM"/>
              </w:rPr>
            </w:pPr>
            <w:r w:rsidRPr="004E6B49">
              <w:rPr>
                <w:rFonts w:ascii="GHEA Grapalat" w:hAnsi="GHEA Grapalat"/>
                <w:color w:val="000000" w:themeColor="text1"/>
                <w:szCs w:val="24"/>
                <w:lang w:val="hy-AM"/>
              </w:rPr>
              <w:t>Կ. Տ.</w:t>
            </w:r>
          </w:p>
        </w:tc>
      </w:tr>
      <w:tr w:rsidR="00C83FEC" w:rsidRPr="004E6B49" w:rsidTr="008402B6">
        <w:trPr>
          <w:trHeight w:val="631"/>
        </w:trPr>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c>
          <w:tcPr>
            <w:tcW w:w="3482" w:type="dxa"/>
            <w:vAlign w:val="bottom"/>
          </w:tcPr>
          <w:p w:rsidR="00C83FEC" w:rsidRPr="004E6B49" w:rsidRDefault="00C83FEC" w:rsidP="00C83FEC">
            <w:pPr>
              <w:spacing w:line="240" w:lineRule="auto"/>
              <w:contextualSpacing/>
              <w:jc w:val="center"/>
              <w:rPr>
                <w:rFonts w:ascii="GHEA Grapalat" w:hAnsi="GHEA Grapalat"/>
                <w:color w:val="000000" w:themeColor="text1"/>
                <w:szCs w:val="24"/>
              </w:rPr>
            </w:pPr>
            <w:r w:rsidRPr="004E6B49">
              <w:rPr>
                <w:rFonts w:ascii="GHEA Grapalat" w:hAnsi="GHEA Grapalat"/>
                <w:color w:val="000000" w:themeColor="text1"/>
                <w:szCs w:val="24"/>
              </w:rPr>
              <w:t>«-------------»                201</w:t>
            </w:r>
            <w:r w:rsidR="00E24058" w:rsidRPr="004E6B49">
              <w:rPr>
                <w:rFonts w:ascii="GHEA Grapalat" w:hAnsi="GHEA Grapalat"/>
                <w:color w:val="000000" w:themeColor="text1"/>
                <w:szCs w:val="24"/>
                <w:lang w:val="en-US"/>
              </w:rPr>
              <w:t>4</w:t>
            </w:r>
            <w:r w:rsidRPr="004E6B49">
              <w:rPr>
                <w:rFonts w:ascii="GHEA Grapalat" w:hAnsi="GHEA Grapalat"/>
                <w:color w:val="000000" w:themeColor="text1"/>
                <w:szCs w:val="24"/>
              </w:rPr>
              <w:t xml:space="preserve">  թ.</w:t>
            </w:r>
          </w:p>
        </w:tc>
      </w:tr>
      <w:tr w:rsidR="00C83FEC" w:rsidRPr="004E6B49" w:rsidTr="008402B6">
        <w:trPr>
          <w:trHeight w:val="277"/>
        </w:trPr>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c>
          <w:tcPr>
            <w:tcW w:w="3482" w:type="dxa"/>
            <w:vAlign w:val="bottom"/>
          </w:tcPr>
          <w:p w:rsidR="00C83FEC" w:rsidRPr="004E6B49" w:rsidRDefault="00C83FEC" w:rsidP="00C83FEC">
            <w:pPr>
              <w:spacing w:line="240" w:lineRule="auto"/>
              <w:ind w:firstLine="1186"/>
              <w:contextualSpacing/>
              <w:rPr>
                <w:rFonts w:ascii="GHEA Grapalat" w:hAnsi="GHEA Grapalat"/>
                <w:color w:val="000000" w:themeColor="text1"/>
                <w:szCs w:val="24"/>
              </w:rPr>
            </w:pPr>
            <w:r w:rsidRPr="004E6B49">
              <w:rPr>
                <w:rFonts w:ascii="GHEA Grapalat" w:hAnsi="GHEA Grapalat"/>
                <w:color w:val="000000" w:themeColor="text1"/>
                <w:szCs w:val="24"/>
                <w:vertAlign w:val="superscript"/>
                <w:lang w:val="hy-AM"/>
              </w:rPr>
              <w:t>(ամսաթիվը, ամիսը)</w:t>
            </w:r>
          </w:p>
        </w:tc>
      </w:tr>
    </w:tbl>
    <w:p w:rsidR="00C83FEC" w:rsidRPr="004E6B49" w:rsidRDefault="00C83FEC" w:rsidP="00C83FEC">
      <w:pPr>
        <w:spacing w:line="240" w:lineRule="auto"/>
        <w:contextualSpacing/>
        <w:jc w:val="right"/>
        <w:rPr>
          <w:rFonts w:ascii="GHEA Grapalat" w:hAnsi="GHEA Grapalat"/>
          <w:color w:val="000000" w:themeColor="text1"/>
          <w:szCs w:val="24"/>
          <w:lang w:val="es-ES"/>
        </w:rPr>
      </w:pPr>
      <w:r w:rsidRPr="004E6B49">
        <w:rPr>
          <w:rFonts w:ascii="GHEA Grapalat" w:hAnsi="GHEA Grapalat"/>
          <w:color w:val="000000" w:themeColor="text1"/>
          <w:szCs w:val="24"/>
          <w:lang w:val="hy-AM"/>
        </w:rPr>
        <w:br w:type="page"/>
      </w:r>
      <w:r w:rsidRPr="004E6B49">
        <w:rPr>
          <w:rFonts w:ascii="GHEA Grapalat" w:hAnsi="GHEA Grapalat"/>
          <w:color w:val="000000" w:themeColor="text1"/>
          <w:szCs w:val="24"/>
          <w:lang w:val="es-ES"/>
        </w:rPr>
        <w:lastRenderedPageBreak/>
        <w:t>Հավելված</w:t>
      </w:r>
      <w:r w:rsidR="00A33CF9" w:rsidRPr="004E6B49">
        <w:rPr>
          <w:rFonts w:ascii="GHEA Grapalat" w:hAnsi="GHEA Grapalat"/>
          <w:color w:val="000000" w:themeColor="text1"/>
          <w:szCs w:val="24"/>
          <w:lang w:val="es-ES"/>
        </w:rPr>
        <w:t xml:space="preserve"> 2</w:t>
      </w:r>
      <w:r w:rsidRPr="004E6B49">
        <w:rPr>
          <w:rFonts w:ascii="GHEA Grapalat" w:hAnsi="GHEA Grapalat"/>
          <w:color w:val="000000" w:themeColor="text1"/>
          <w:szCs w:val="24"/>
          <w:lang w:val="es-ES"/>
        </w:rPr>
        <w:t xml:space="preserve"> </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 w:val="24"/>
          <w:szCs w:val="24"/>
          <w:lang w:val="es-ES"/>
        </w:rPr>
      </w:pPr>
      <w:r w:rsidRPr="004E6B49">
        <w:rPr>
          <w:rFonts w:ascii="GHEA Grapalat" w:hAnsi="GHEA Grapalat"/>
          <w:b/>
          <w:i/>
          <w:color w:val="000000" w:themeColor="text1"/>
          <w:sz w:val="24"/>
          <w:szCs w:val="24"/>
          <w:lang w:val="es-ES"/>
        </w:rPr>
        <w:t>«ՀՀ ԿԱ Ո-</w:t>
      </w:r>
      <w:r w:rsidR="001549CD">
        <w:rPr>
          <w:rFonts w:ascii="GHEA Grapalat" w:hAnsi="GHEA Grapalat"/>
          <w:b/>
          <w:i/>
          <w:color w:val="000000" w:themeColor="text1"/>
          <w:sz w:val="24"/>
          <w:szCs w:val="24"/>
          <w:lang w:val="es-ES"/>
        </w:rPr>
        <w:t>ՇՀԱՇ</w:t>
      </w:r>
      <w:r w:rsidRPr="004E6B49">
        <w:rPr>
          <w:rFonts w:ascii="GHEA Grapalat" w:hAnsi="GHEA Grapalat"/>
          <w:b/>
          <w:i/>
          <w:color w:val="000000" w:themeColor="text1"/>
          <w:sz w:val="24"/>
          <w:szCs w:val="24"/>
          <w:lang w:val="es-ES"/>
        </w:rPr>
        <w:t>ՁԲ-11/        »  ծածկագրով</w:t>
      </w:r>
    </w:p>
    <w:p w:rsidR="00C83FEC" w:rsidRPr="004E6B49" w:rsidRDefault="00C83FEC" w:rsidP="00C83FEC">
      <w:pPr>
        <w:pStyle w:val="Heading3"/>
        <w:ind w:firstLine="567"/>
        <w:contextualSpacing/>
        <w:jc w:val="right"/>
        <w:rPr>
          <w:rFonts w:ascii="GHEA Grapalat" w:hAnsi="GHEA Grapalat"/>
          <w:b w:val="0"/>
          <w:color w:val="000000" w:themeColor="text1"/>
          <w:sz w:val="24"/>
          <w:szCs w:val="24"/>
          <w:lang w:val="es-ES"/>
        </w:rPr>
      </w:pPr>
      <w:r w:rsidRPr="004E6B49">
        <w:rPr>
          <w:rFonts w:ascii="GHEA Grapalat" w:hAnsi="GHEA Grapalat"/>
          <w:b w:val="0"/>
          <w:color w:val="000000" w:themeColor="text1"/>
          <w:sz w:val="24"/>
          <w:szCs w:val="24"/>
          <w:lang w:val="es-ES"/>
        </w:rPr>
        <w:t>ընթացակարգի հրավերի</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 w:val="24"/>
          <w:szCs w:val="24"/>
          <w:lang w:val="es-ES"/>
        </w:rPr>
      </w:pPr>
      <w:r w:rsidRPr="004E6B49">
        <w:rPr>
          <w:rFonts w:ascii="GHEA Grapalat" w:hAnsi="GHEA Grapalat"/>
          <w:b/>
          <w:i/>
          <w:color w:val="000000" w:themeColor="text1"/>
          <w:sz w:val="24"/>
          <w:szCs w:val="24"/>
          <w:lang w:val="es-ES"/>
        </w:rPr>
        <w:t>N ՀՀ ԿԱ Ո-</w:t>
      </w:r>
      <w:r w:rsidR="001549CD">
        <w:rPr>
          <w:rFonts w:ascii="GHEA Grapalat" w:hAnsi="GHEA Grapalat"/>
          <w:b/>
          <w:i/>
          <w:color w:val="000000" w:themeColor="text1"/>
          <w:sz w:val="24"/>
          <w:szCs w:val="24"/>
          <w:lang w:val="es-ES"/>
        </w:rPr>
        <w:t>ՇՀԱՇ</w:t>
      </w:r>
      <w:r w:rsidRPr="004E6B49">
        <w:rPr>
          <w:rFonts w:ascii="GHEA Grapalat" w:hAnsi="GHEA Grapalat"/>
          <w:b/>
          <w:i/>
          <w:color w:val="000000" w:themeColor="text1"/>
          <w:sz w:val="24"/>
          <w:szCs w:val="24"/>
          <w:lang w:val="es-ES"/>
        </w:rPr>
        <w:t xml:space="preserve">ՁԲ-11/      </w:t>
      </w:r>
      <w:r w:rsidRPr="004E6B49">
        <w:rPr>
          <w:rFonts w:ascii="GHEA Grapalat" w:hAnsi="GHEA Grapalat"/>
          <w:b/>
          <w:i/>
          <w:color w:val="000000" w:themeColor="text1"/>
          <w:sz w:val="24"/>
          <w:szCs w:val="24"/>
          <w:vertAlign w:val="subscript"/>
          <w:lang w:val="es-ES"/>
        </w:rPr>
        <w:t xml:space="preserve"> </w:t>
      </w:r>
      <w:r w:rsidRPr="004E6B49">
        <w:rPr>
          <w:rFonts w:ascii="GHEA Grapalat" w:hAnsi="GHEA Grapalat"/>
          <w:b/>
          <w:i/>
          <w:color w:val="000000" w:themeColor="text1"/>
          <w:sz w:val="24"/>
          <w:szCs w:val="24"/>
          <w:lang w:val="es-ES"/>
        </w:rPr>
        <w:t>ծածկագրով</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Cs w:val="24"/>
          <w:lang w:val="es-ES"/>
        </w:rPr>
      </w:pPr>
      <w:r w:rsidRPr="004E6B49">
        <w:rPr>
          <w:rFonts w:ascii="GHEA Grapalat" w:hAnsi="GHEA Grapalat"/>
          <w:b/>
          <w:i/>
          <w:color w:val="000000" w:themeColor="text1"/>
          <w:szCs w:val="24"/>
          <w:lang w:val="es-ES"/>
        </w:rPr>
        <w:t>ընթացակարգի գնահատող հանձնաժողովին</w:t>
      </w:r>
    </w:p>
    <w:p w:rsidR="00C83FEC" w:rsidRPr="004E6B49" w:rsidRDefault="00C83FEC" w:rsidP="00C83FEC">
      <w:pPr>
        <w:pStyle w:val="BodyTextIndent3"/>
        <w:tabs>
          <w:tab w:val="left" w:pos="1080"/>
        </w:tabs>
        <w:ind w:firstLine="567"/>
        <w:contextualSpacing/>
        <w:jc w:val="right"/>
        <w:rPr>
          <w:rFonts w:ascii="GHEA Grapalat" w:hAnsi="GHEA Grapalat"/>
          <w:color w:val="000000" w:themeColor="text1"/>
          <w:szCs w:val="24"/>
          <w:lang w:val="es-ES"/>
        </w:rPr>
      </w:pPr>
    </w:p>
    <w:p w:rsidR="00C83FEC" w:rsidRPr="004E6B49" w:rsidRDefault="00C83FEC" w:rsidP="00C83FEC">
      <w:pPr>
        <w:widowControl w:val="0"/>
        <w:contextualSpacing/>
        <w:jc w:val="center"/>
        <w:rPr>
          <w:rFonts w:ascii="GHEA Grapalat" w:hAnsi="GHEA Grapalat"/>
          <w:b/>
          <w:color w:val="000000" w:themeColor="text1"/>
          <w:spacing w:val="100"/>
          <w:szCs w:val="24"/>
          <w:lang w:val="es-ES"/>
        </w:rPr>
      </w:pPr>
      <w:r w:rsidRPr="004E6B49">
        <w:rPr>
          <w:rFonts w:ascii="GHEA Grapalat" w:hAnsi="GHEA Grapalat"/>
          <w:b/>
          <w:color w:val="000000" w:themeColor="text1"/>
          <w:spacing w:val="100"/>
          <w:szCs w:val="24"/>
          <w:lang w:val="es-ES"/>
        </w:rPr>
        <w:t>Գնի առաջարկ</w:t>
      </w:r>
    </w:p>
    <w:p w:rsidR="00C83FEC" w:rsidRPr="004E6B49" w:rsidRDefault="00C83FEC" w:rsidP="00C83FEC">
      <w:pPr>
        <w:ind w:firstLine="567"/>
        <w:contextualSpacing/>
        <w:jc w:val="both"/>
        <w:rPr>
          <w:rFonts w:ascii="GHEA Grapalat" w:hAnsi="GHEA Grapalat"/>
          <w:color w:val="000000" w:themeColor="text1"/>
          <w:szCs w:val="24"/>
          <w:lang w:val="hy-AM"/>
        </w:rPr>
      </w:pPr>
    </w:p>
    <w:p w:rsidR="00C83FEC" w:rsidRPr="004E6B49" w:rsidRDefault="00C83FEC" w:rsidP="00C83FEC">
      <w:pPr>
        <w:widowControl w:val="0"/>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 xml:space="preserve">       Ուսումնասիրելով Ձեր կողմից տրամադրված N </w:t>
      </w:r>
      <w:r w:rsidRPr="004E6B49">
        <w:rPr>
          <w:rFonts w:ascii="GHEA Grapalat" w:hAnsi="GHEA Grapalat"/>
          <w:b/>
          <w:i/>
          <w:color w:val="000000" w:themeColor="text1"/>
          <w:szCs w:val="24"/>
          <w:lang w:val="es-ES"/>
        </w:rPr>
        <w:t>ՀՀ ԿԱ Ո-</w:t>
      </w:r>
      <w:r w:rsidR="001549CD">
        <w:rPr>
          <w:rFonts w:ascii="GHEA Grapalat" w:hAnsi="GHEA Grapalat"/>
          <w:b/>
          <w:i/>
          <w:color w:val="000000" w:themeColor="text1"/>
          <w:szCs w:val="24"/>
          <w:lang w:val="es-ES"/>
        </w:rPr>
        <w:t>ՇՀԱՇ</w:t>
      </w:r>
      <w:r w:rsidRPr="004E6B49">
        <w:rPr>
          <w:rFonts w:ascii="GHEA Grapalat" w:hAnsi="GHEA Grapalat"/>
          <w:b/>
          <w:i/>
          <w:color w:val="000000" w:themeColor="text1"/>
          <w:szCs w:val="24"/>
          <w:lang w:val="es-ES"/>
        </w:rPr>
        <w:t xml:space="preserve">ՁԲ-11/  </w:t>
      </w:r>
      <w:r w:rsidRPr="004E6B49">
        <w:rPr>
          <w:rFonts w:ascii="GHEA Grapalat" w:hAnsi="GHEA Grapalat"/>
          <w:b/>
          <w:i/>
          <w:color w:val="000000" w:themeColor="text1"/>
          <w:szCs w:val="24"/>
          <w:vertAlign w:val="subscript"/>
          <w:lang w:val="es-ES"/>
        </w:rPr>
        <w:t xml:space="preserve"> </w:t>
      </w:r>
      <w:r w:rsidRPr="004E6B49">
        <w:rPr>
          <w:rFonts w:ascii="GHEA Grapalat" w:hAnsi="GHEA Grapalat"/>
          <w:color w:val="000000" w:themeColor="text1"/>
          <w:szCs w:val="24"/>
          <w:lang w:val="es-ES"/>
        </w:rPr>
        <w:t xml:space="preserve"> ծածկագրով ընթացակարգի հրավերը (ծանուցումը), այդ թվում` կնքվելիք պայմանագրի նախագիծը, </w:t>
      </w: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առաջարկում է                                    </w:t>
      </w:r>
    </w:p>
    <w:p w:rsidR="00C83FEC" w:rsidRPr="004E6B49" w:rsidRDefault="00C83FEC" w:rsidP="00C83FEC">
      <w:pPr>
        <w:widowControl w:val="0"/>
        <w:contextualSpacing/>
        <w:jc w:val="both"/>
        <w:rPr>
          <w:rFonts w:ascii="GHEA Grapalat" w:hAnsi="GHEA Grapalat"/>
          <w:color w:val="000000" w:themeColor="text1"/>
          <w:szCs w:val="24"/>
          <w:vertAlign w:val="superscript"/>
          <w:lang w:val="es-ES"/>
        </w:rPr>
      </w:pPr>
      <w:r w:rsidRPr="004E6B49">
        <w:rPr>
          <w:rFonts w:ascii="GHEA Grapalat" w:hAnsi="GHEA Grapalat"/>
          <w:color w:val="000000" w:themeColor="text1"/>
          <w:szCs w:val="24"/>
          <w:lang w:val="es-ES"/>
        </w:rPr>
        <w:t xml:space="preserve">                                           </w:t>
      </w:r>
      <w:r w:rsidRPr="004E6B49">
        <w:rPr>
          <w:rFonts w:ascii="GHEA Grapalat" w:hAnsi="GHEA Grapalat"/>
          <w:color w:val="000000" w:themeColor="text1"/>
          <w:szCs w:val="24"/>
          <w:vertAlign w:val="superscript"/>
          <w:lang w:val="es-ES"/>
        </w:rPr>
        <w:t>Ընթացակարգի մասնակցի անվանումը (անունը)</w:t>
      </w:r>
    </w:p>
    <w:p w:rsidR="00C83FEC" w:rsidRPr="004E6B49" w:rsidRDefault="00C83FEC" w:rsidP="00C83FEC">
      <w:pPr>
        <w:widowControl w:val="0"/>
        <w:spacing w:line="360" w:lineRule="auto"/>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պայմանագիրը կատարել  համաձայն հետևյալ գների`</w:t>
      </w:r>
    </w:p>
    <w:p w:rsidR="00C83FEC" w:rsidRPr="004E6B49" w:rsidRDefault="00C83FEC" w:rsidP="00C83FEC">
      <w:pPr>
        <w:widowControl w:val="0"/>
        <w:contextualSpacing/>
        <w:jc w:val="both"/>
        <w:rPr>
          <w:rFonts w:ascii="GHEA Grapalat" w:hAnsi="GHEA Grapalat"/>
          <w:color w:val="000000" w:themeColor="text1"/>
          <w:szCs w:val="24"/>
          <w:lang w:val="es-ES"/>
        </w:rPr>
      </w:pPr>
    </w:p>
    <w:tbl>
      <w:tblPr>
        <w:tblW w:w="995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5"/>
        <w:gridCol w:w="2692"/>
        <w:gridCol w:w="1935"/>
        <w:gridCol w:w="1890"/>
        <w:gridCol w:w="2160"/>
      </w:tblGrid>
      <w:tr w:rsidR="00C83FEC" w:rsidRPr="00263A5A" w:rsidTr="008402B6">
        <w:trPr>
          <w:cantSplit/>
          <w:trHeight w:val="531"/>
        </w:trPr>
        <w:tc>
          <w:tcPr>
            <w:tcW w:w="1275" w:type="dxa"/>
            <w:vMerge w:val="restart"/>
            <w:tcBorders>
              <w:top w:val="single" w:sz="4" w:space="0" w:color="auto"/>
              <w:left w:val="single" w:sz="4" w:space="0" w:color="auto"/>
              <w:right w:val="single" w:sz="4" w:space="0" w:color="auto"/>
            </w:tcBorders>
            <w:vAlign w:val="center"/>
          </w:tcPr>
          <w:p w:rsidR="00C83FEC" w:rsidRPr="004E6B49" w:rsidRDefault="00C83FEC" w:rsidP="00C83FEC">
            <w:pPr>
              <w:ind w:left="-78" w:right="-80" w:firstLine="14"/>
              <w:contextualSpacing/>
              <w:jc w:val="center"/>
              <w:rPr>
                <w:rFonts w:ascii="GHEA Grapalat" w:hAnsi="GHEA Grapalat"/>
                <w:bCs/>
                <w:color w:val="000000" w:themeColor="text1"/>
                <w:szCs w:val="24"/>
                <w:lang w:val="es-ES"/>
              </w:rPr>
            </w:pPr>
            <w:r w:rsidRPr="004E6B49">
              <w:rPr>
                <w:rFonts w:ascii="GHEA Grapalat" w:hAnsi="GHEA Grapalat"/>
                <w:bCs/>
                <w:color w:val="000000" w:themeColor="text1"/>
                <w:sz w:val="18"/>
                <w:szCs w:val="24"/>
                <w:lang w:val="es-ES"/>
              </w:rPr>
              <w:t>Չափաբաժին-ների համարները</w:t>
            </w:r>
          </w:p>
        </w:tc>
        <w:tc>
          <w:tcPr>
            <w:tcW w:w="2692" w:type="dxa"/>
            <w:vMerge w:val="restart"/>
            <w:tcBorders>
              <w:top w:val="single" w:sz="4" w:space="0" w:color="auto"/>
              <w:left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Cs/>
                <w:color w:val="000000" w:themeColor="text1"/>
                <w:szCs w:val="24"/>
                <w:lang w:val="es-ES"/>
              </w:rPr>
            </w:pPr>
            <w:r w:rsidRPr="004E6B49">
              <w:rPr>
                <w:rFonts w:ascii="GHEA Grapalat" w:hAnsi="GHEA Grapalat"/>
                <w:bCs/>
                <w:color w:val="000000" w:themeColor="text1"/>
                <w:szCs w:val="24"/>
                <w:lang w:val="es-ES"/>
              </w:rPr>
              <w:t>Գնման առարկայի անվանումը</w:t>
            </w:r>
          </w:p>
        </w:tc>
        <w:tc>
          <w:tcPr>
            <w:tcW w:w="3825" w:type="dxa"/>
            <w:gridSpan w:val="2"/>
            <w:tcBorders>
              <w:top w:val="single" w:sz="4" w:space="0" w:color="auto"/>
              <w:left w:val="single" w:sz="4" w:space="0" w:color="auto"/>
              <w:bottom w:val="single" w:sz="4" w:space="0" w:color="auto"/>
              <w:right w:val="single" w:sz="4" w:space="0" w:color="auto"/>
            </w:tcBorders>
            <w:vAlign w:val="center"/>
          </w:tcPr>
          <w:p w:rsidR="00C83FEC" w:rsidRPr="004E6B49" w:rsidRDefault="00C73069" w:rsidP="00C83FEC">
            <w:pPr>
              <w:contextualSpacing/>
              <w:jc w:val="center"/>
              <w:rPr>
                <w:rFonts w:ascii="GHEA Grapalat" w:hAnsi="GHEA Grapalat"/>
                <w:bCs/>
                <w:color w:val="000000" w:themeColor="text1"/>
                <w:szCs w:val="24"/>
                <w:lang w:val="es-ES"/>
              </w:rPr>
            </w:pPr>
            <w:r>
              <w:rPr>
                <w:rFonts w:ascii="GHEA Grapalat" w:hAnsi="GHEA Grapalat"/>
                <w:color w:val="000000" w:themeColor="text1"/>
                <w:szCs w:val="24"/>
                <w:lang w:val="es-ES"/>
              </w:rPr>
              <w:t>Արժեքի հաշվարկ</w:t>
            </w:r>
          </w:p>
        </w:tc>
        <w:tc>
          <w:tcPr>
            <w:tcW w:w="2160" w:type="dxa"/>
            <w:tcBorders>
              <w:top w:val="single" w:sz="4" w:space="0" w:color="auto"/>
              <w:left w:val="single" w:sz="4" w:space="0" w:color="auto"/>
              <w:right w:val="single" w:sz="4" w:space="0" w:color="auto"/>
            </w:tcBorders>
            <w:vAlign w:val="center"/>
          </w:tcPr>
          <w:p w:rsidR="00C83FEC" w:rsidRPr="004E6B49" w:rsidRDefault="00C73069" w:rsidP="00C83FEC">
            <w:pPr>
              <w:contextualSpacing/>
              <w:jc w:val="center"/>
              <w:rPr>
                <w:rFonts w:ascii="GHEA Grapalat" w:hAnsi="GHEA Grapalat"/>
                <w:color w:val="000000" w:themeColor="text1"/>
                <w:szCs w:val="24"/>
                <w:lang w:val="pt-BR"/>
              </w:rPr>
            </w:pPr>
            <w:r>
              <w:rPr>
                <w:rFonts w:ascii="GHEA Grapalat" w:hAnsi="GHEA Grapalat"/>
                <w:color w:val="000000" w:themeColor="text1"/>
                <w:szCs w:val="24"/>
                <w:lang w:val="pt-BR"/>
              </w:rPr>
              <w:t>Պայմանագրային</w:t>
            </w:r>
            <w:r w:rsidR="00C83FEC" w:rsidRPr="004E6B49">
              <w:rPr>
                <w:rFonts w:ascii="GHEA Grapalat" w:hAnsi="GHEA Grapalat"/>
                <w:color w:val="000000" w:themeColor="text1"/>
                <w:szCs w:val="24"/>
                <w:lang w:val="pt-BR"/>
              </w:rPr>
              <w:t xml:space="preserve"> գինը </w:t>
            </w:r>
          </w:p>
          <w:p w:rsidR="00C83FEC" w:rsidRPr="004E6B49" w:rsidRDefault="00C83FEC" w:rsidP="00C83FEC">
            <w:pPr>
              <w:contextualSpacing/>
              <w:jc w:val="center"/>
              <w:rPr>
                <w:rFonts w:ascii="GHEA Grapalat" w:hAnsi="GHEA Grapalat"/>
                <w:i/>
                <w:color w:val="000000" w:themeColor="text1"/>
                <w:szCs w:val="24"/>
                <w:lang w:val="pt-BR"/>
              </w:rPr>
            </w:pPr>
            <w:r w:rsidRPr="004E6B49">
              <w:rPr>
                <w:rFonts w:ascii="GHEA Grapalat" w:hAnsi="GHEA Grapalat"/>
                <w:i/>
                <w:color w:val="000000" w:themeColor="text1"/>
                <w:sz w:val="18"/>
                <w:szCs w:val="24"/>
                <w:lang w:val="pt-BR"/>
              </w:rPr>
              <w:t xml:space="preserve"> /տառերով և թվերով/</w:t>
            </w:r>
          </w:p>
        </w:tc>
      </w:tr>
      <w:tr w:rsidR="00C83FEC" w:rsidRPr="004E6B49" w:rsidTr="008402B6">
        <w:trPr>
          <w:cantSplit/>
          <w:trHeight w:val="372"/>
        </w:trPr>
        <w:tc>
          <w:tcPr>
            <w:tcW w:w="1275" w:type="dxa"/>
            <w:vMerge/>
            <w:tcBorders>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bCs/>
                <w:color w:val="000000" w:themeColor="text1"/>
                <w:szCs w:val="24"/>
                <w:lang w:val="es-ES"/>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bCs/>
                <w:color w:val="000000" w:themeColor="text1"/>
                <w:szCs w:val="24"/>
                <w:lang w:val="es-ES"/>
              </w:rPr>
            </w:pPr>
          </w:p>
        </w:tc>
        <w:tc>
          <w:tcPr>
            <w:tcW w:w="1935" w:type="dxa"/>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color w:val="000000" w:themeColor="text1"/>
                <w:sz w:val="20"/>
                <w:szCs w:val="24"/>
                <w:lang w:val="pt-BR"/>
              </w:rPr>
            </w:pPr>
            <w:r w:rsidRPr="004E6B49">
              <w:rPr>
                <w:rFonts w:ascii="GHEA Grapalat" w:hAnsi="GHEA Grapalat"/>
                <w:color w:val="000000" w:themeColor="text1"/>
                <w:sz w:val="20"/>
                <w:szCs w:val="24"/>
                <w:lang w:val="pt-BR"/>
              </w:rPr>
              <w:t>Արժեք</w:t>
            </w:r>
          </w:p>
        </w:tc>
        <w:tc>
          <w:tcPr>
            <w:tcW w:w="1890" w:type="dxa"/>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Cs/>
                <w:color w:val="000000" w:themeColor="text1"/>
                <w:sz w:val="20"/>
                <w:szCs w:val="24"/>
                <w:lang w:val="es-ES"/>
              </w:rPr>
            </w:pPr>
            <w:r w:rsidRPr="004E6B49">
              <w:rPr>
                <w:rFonts w:ascii="GHEA Grapalat" w:hAnsi="GHEA Grapalat"/>
                <w:bCs/>
                <w:color w:val="000000" w:themeColor="text1"/>
                <w:sz w:val="20"/>
                <w:szCs w:val="24"/>
                <w:lang w:val="es-ES"/>
              </w:rPr>
              <w:t>ԱԱՀ-ն*</w:t>
            </w:r>
          </w:p>
        </w:tc>
        <w:tc>
          <w:tcPr>
            <w:tcW w:w="2160" w:type="dxa"/>
            <w:tcBorders>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color w:val="000000" w:themeColor="text1"/>
                <w:szCs w:val="24"/>
                <w:lang w:val="pt-BR"/>
              </w:rPr>
            </w:pPr>
          </w:p>
        </w:tc>
      </w:tr>
      <w:tr w:rsidR="00C83FEC" w:rsidRPr="004E6B49" w:rsidTr="008402B6">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rsidR="00C83FEC" w:rsidRPr="004E6B49" w:rsidRDefault="00C83FEC" w:rsidP="00C83FEC">
            <w:pPr>
              <w:contextualSpacing/>
              <w:jc w:val="center"/>
              <w:rPr>
                <w:rFonts w:ascii="GHEA Grapalat" w:hAnsi="GHEA Grapalat"/>
                <w:b/>
                <w:i/>
                <w:color w:val="000000" w:themeColor="text1"/>
                <w:sz w:val="14"/>
                <w:szCs w:val="24"/>
                <w:lang w:val="es-ES"/>
              </w:rPr>
            </w:pPr>
            <w:r w:rsidRPr="004E6B49">
              <w:rPr>
                <w:rFonts w:ascii="GHEA Grapalat" w:hAnsi="GHEA Grapalat"/>
                <w:b/>
                <w:i/>
                <w:color w:val="000000" w:themeColor="text1"/>
                <w:sz w:val="14"/>
                <w:szCs w:val="24"/>
                <w:lang w:val="es-ES"/>
              </w:rPr>
              <w:t>1</w:t>
            </w:r>
          </w:p>
        </w:tc>
        <w:tc>
          <w:tcPr>
            <w:tcW w:w="2692" w:type="dxa"/>
            <w:tcBorders>
              <w:top w:val="single" w:sz="4" w:space="0" w:color="auto"/>
              <w:left w:val="single" w:sz="4" w:space="0" w:color="auto"/>
              <w:bottom w:val="single" w:sz="4" w:space="0" w:color="auto"/>
              <w:right w:val="single" w:sz="4" w:space="0" w:color="auto"/>
            </w:tcBorders>
            <w:shd w:val="clear" w:color="auto" w:fill="99CCFF"/>
          </w:tcPr>
          <w:p w:rsidR="00C83FEC" w:rsidRPr="004E6B49" w:rsidRDefault="00C83FEC" w:rsidP="00C83FEC">
            <w:pPr>
              <w:contextualSpacing/>
              <w:jc w:val="center"/>
              <w:rPr>
                <w:rFonts w:ascii="GHEA Grapalat" w:hAnsi="GHEA Grapalat"/>
                <w:b/>
                <w:i/>
                <w:color w:val="000000" w:themeColor="text1"/>
                <w:sz w:val="14"/>
                <w:szCs w:val="24"/>
                <w:lang w:val="es-ES"/>
              </w:rPr>
            </w:pPr>
            <w:r w:rsidRPr="004E6B49">
              <w:rPr>
                <w:rFonts w:ascii="GHEA Grapalat" w:hAnsi="GHEA Grapalat"/>
                <w:b/>
                <w:i/>
                <w:color w:val="000000" w:themeColor="text1"/>
                <w:sz w:val="14"/>
                <w:szCs w:val="24"/>
                <w:lang w:val="es-ES"/>
              </w:rPr>
              <w:t>2</w:t>
            </w:r>
          </w:p>
        </w:tc>
        <w:tc>
          <w:tcPr>
            <w:tcW w:w="1935" w:type="dxa"/>
            <w:tcBorders>
              <w:top w:val="single" w:sz="4" w:space="0" w:color="auto"/>
              <w:left w:val="single" w:sz="4" w:space="0" w:color="auto"/>
              <w:bottom w:val="single" w:sz="4" w:space="0" w:color="auto"/>
              <w:right w:val="single" w:sz="4" w:space="0" w:color="auto"/>
            </w:tcBorders>
            <w:shd w:val="clear" w:color="auto" w:fill="99CCFF"/>
          </w:tcPr>
          <w:p w:rsidR="00C83FEC" w:rsidRPr="004E6B49" w:rsidRDefault="00C83FEC" w:rsidP="00C83FEC">
            <w:pPr>
              <w:contextualSpacing/>
              <w:jc w:val="center"/>
              <w:rPr>
                <w:rFonts w:ascii="GHEA Grapalat" w:hAnsi="GHEA Grapalat"/>
                <w:i/>
                <w:color w:val="000000" w:themeColor="text1"/>
                <w:sz w:val="14"/>
                <w:szCs w:val="24"/>
                <w:lang w:val="es-ES"/>
              </w:rPr>
            </w:pPr>
            <w:r w:rsidRPr="004E6B49">
              <w:rPr>
                <w:rFonts w:ascii="GHEA Grapalat" w:hAnsi="GHEA Grapalat"/>
                <w:b/>
                <w:i/>
                <w:color w:val="000000" w:themeColor="text1"/>
                <w:sz w:val="14"/>
                <w:szCs w:val="24"/>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rsidR="00C83FEC" w:rsidRPr="004E6B49" w:rsidRDefault="00C83FEC" w:rsidP="00C83FEC">
            <w:pPr>
              <w:contextualSpacing/>
              <w:jc w:val="center"/>
              <w:rPr>
                <w:rFonts w:ascii="GHEA Grapalat" w:hAnsi="GHEA Grapalat"/>
                <w:i/>
                <w:color w:val="000000" w:themeColor="text1"/>
                <w:sz w:val="14"/>
                <w:szCs w:val="24"/>
                <w:lang w:val="es-ES"/>
              </w:rPr>
            </w:pPr>
            <w:r w:rsidRPr="004E6B49">
              <w:rPr>
                <w:rFonts w:ascii="GHEA Grapalat" w:hAnsi="GHEA Grapalat"/>
                <w:i/>
                <w:color w:val="000000" w:themeColor="text1"/>
                <w:sz w:val="14"/>
                <w:szCs w:val="24"/>
                <w:lang w:val="es-ES"/>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rsidR="00C83FEC" w:rsidRPr="004E6B49" w:rsidRDefault="00C83FEC" w:rsidP="00C83FEC">
            <w:pPr>
              <w:contextualSpacing/>
              <w:jc w:val="center"/>
              <w:rPr>
                <w:rFonts w:ascii="GHEA Grapalat" w:hAnsi="GHEA Grapalat"/>
                <w:i/>
                <w:color w:val="000000" w:themeColor="text1"/>
                <w:sz w:val="14"/>
                <w:szCs w:val="24"/>
                <w:lang w:val="es-ES"/>
              </w:rPr>
            </w:pPr>
            <w:r w:rsidRPr="004E6B49">
              <w:rPr>
                <w:rFonts w:ascii="GHEA Grapalat" w:hAnsi="GHEA Grapalat"/>
                <w:b/>
                <w:i/>
                <w:color w:val="000000" w:themeColor="text1"/>
                <w:sz w:val="14"/>
                <w:szCs w:val="24"/>
                <w:lang w:val="es-ES"/>
              </w:rPr>
              <w:t>5</w:t>
            </w:r>
          </w:p>
        </w:tc>
      </w:tr>
      <w:tr w:rsidR="00C83FEC" w:rsidRPr="004E6B49" w:rsidTr="008402B6">
        <w:trPr>
          <w:trHeight w:val="20"/>
        </w:trPr>
        <w:tc>
          <w:tcPr>
            <w:tcW w:w="1275" w:type="dxa"/>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bCs/>
                <w:color w:val="000000" w:themeColor="text1"/>
                <w:sz w:val="20"/>
                <w:lang w:val="es-ES"/>
              </w:rPr>
            </w:pPr>
            <w:r w:rsidRPr="004E6B49">
              <w:rPr>
                <w:rFonts w:ascii="GHEA Grapalat" w:hAnsi="GHEA Grapalat"/>
                <w:b/>
                <w:bCs/>
                <w:color w:val="000000" w:themeColor="text1"/>
                <w:sz w:val="20"/>
                <w:lang w:val="es-ES"/>
              </w:rPr>
              <w:t>1</w:t>
            </w:r>
          </w:p>
        </w:tc>
        <w:tc>
          <w:tcPr>
            <w:tcW w:w="2692" w:type="dxa"/>
            <w:tcBorders>
              <w:top w:val="single" w:sz="4" w:space="0" w:color="auto"/>
              <w:left w:val="single" w:sz="4" w:space="0" w:color="auto"/>
              <w:bottom w:val="single" w:sz="4" w:space="0" w:color="auto"/>
              <w:right w:val="single" w:sz="4" w:space="0" w:color="auto"/>
            </w:tcBorders>
          </w:tcPr>
          <w:p w:rsidR="00C83FEC" w:rsidRPr="004E6B49" w:rsidRDefault="00C83FEC" w:rsidP="00C83FEC">
            <w:pPr>
              <w:widowControl w:val="0"/>
              <w:contextualSpacing/>
              <w:jc w:val="center"/>
              <w:rPr>
                <w:rFonts w:ascii="GHEA Grapalat" w:hAnsi="GHEA Grapalat"/>
                <w:color w:val="000000" w:themeColor="text1"/>
                <w:sz w:val="20"/>
                <w:lang w:val="pt-BR"/>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C83FEC" w:rsidRPr="004E6B49" w:rsidRDefault="00C83FEC" w:rsidP="00C83FEC">
            <w:pPr>
              <w:contextualSpacing/>
              <w:jc w:val="center"/>
              <w:rPr>
                <w:rFonts w:ascii="GHEA Grapalat" w:hAnsi="GHEA Grapalat"/>
                <w:color w:val="000000" w:themeColor="text1"/>
                <w:sz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83FEC" w:rsidRPr="004E6B49" w:rsidRDefault="00C83FEC" w:rsidP="00C83FEC">
            <w:pPr>
              <w:contextualSpacing/>
              <w:jc w:val="center"/>
              <w:rPr>
                <w:rFonts w:ascii="GHEA Grapalat" w:hAnsi="GHEA Grapalat"/>
                <w:color w:val="000000" w:themeColor="text1"/>
                <w:sz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83FEC" w:rsidRPr="004E6B49" w:rsidRDefault="00C83FEC" w:rsidP="00C83FEC">
            <w:pPr>
              <w:contextualSpacing/>
              <w:jc w:val="center"/>
              <w:rPr>
                <w:rFonts w:ascii="GHEA Grapalat" w:hAnsi="GHEA Grapalat"/>
                <w:color w:val="000000" w:themeColor="text1"/>
                <w:sz w:val="20"/>
                <w:lang w:val="es-ES"/>
              </w:rPr>
            </w:pPr>
          </w:p>
        </w:tc>
      </w:tr>
      <w:tr w:rsidR="00C83FEC" w:rsidRPr="004E6B49" w:rsidTr="008402B6">
        <w:trPr>
          <w:trHeight w:val="521"/>
        </w:trPr>
        <w:tc>
          <w:tcPr>
            <w:tcW w:w="1275" w:type="dxa"/>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bCs/>
                <w:color w:val="000000" w:themeColor="text1"/>
                <w:sz w:val="20"/>
                <w:lang w:val="es-ES"/>
              </w:rPr>
            </w:pPr>
            <w:r w:rsidRPr="004E6B49">
              <w:rPr>
                <w:rFonts w:ascii="GHEA Grapalat" w:hAnsi="GHEA Grapalat"/>
                <w:b/>
                <w:bCs/>
                <w:color w:val="000000" w:themeColor="text1"/>
                <w:sz w:val="20"/>
                <w:lang w:val="es-ES"/>
              </w:rPr>
              <w:t>2</w:t>
            </w:r>
          </w:p>
        </w:tc>
        <w:tc>
          <w:tcPr>
            <w:tcW w:w="2692" w:type="dxa"/>
            <w:tcBorders>
              <w:top w:val="single" w:sz="4" w:space="0" w:color="auto"/>
              <w:left w:val="single" w:sz="4" w:space="0" w:color="auto"/>
              <w:bottom w:val="single" w:sz="4" w:space="0" w:color="auto"/>
              <w:right w:val="single" w:sz="4" w:space="0" w:color="auto"/>
            </w:tcBorders>
          </w:tcPr>
          <w:p w:rsidR="00C83FEC" w:rsidRPr="004E6B49" w:rsidRDefault="00C83FEC" w:rsidP="00C83FEC">
            <w:pPr>
              <w:widowControl w:val="0"/>
              <w:contextualSpacing/>
              <w:jc w:val="center"/>
              <w:rPr>
                <w:rFonts w:ascii="GHEA Grapalat" w:hAnsi="GHEA Grapalat"/>
                <w:color w:val="000000" w:themeColor="text1"/>
                <w:sz w:val="20"/>
                <w:lang w:val="pt-BR"/>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C83FEC" w:rsidRPr="004E6B49" w:rsidRDefault="00C83FEC" w:rsidP="00C83FEC">
            <w:pPr>
              <w:contextualSpacing/>
              <w:jc w:val="center"/>
              <w:rPr>
                <w:rFonts w:ascii="GHEA Grapalat" w:hAnsi="GHEA Grapalat"/>
                <w:color w:val="000000" w:themeColor="text1"/>
                <w:sz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83FEC" w:rsidRPr="004E6B49" w:rsidRDefault="00C83FEC" w:rsidP="00C83FEC">
            <w:pPr>
              <w:contextualSpacing/>
              <w:jc w:val="center"/>
              <w:rPr>
                <w:rFonts w:ascii="GHEA Grapalat" w:hAnsi="GHEA Grapalat"/>
                <w:color w:val="000000" w:themeColor="text1"/>
                <w:sz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83FEC" w:rsidRPr="004E6B49" w:rsidRDefault="00C83FEC" w:rsidP="00C83FEC">
            <w:pPr>
              <w:contextualSpacing/>
              <w:jc w:val="center"/>
              <w:rPr>
                <w:rFonts w:ascii="GHEA Grapalat" w:hAnsi="GHEA Grapalat"/>
                <w:color w:val="000000" w:themeColor="text1"/>
                <w:sz w:val="20"/>
                <w:lang w:val="es-ES"/>
              </w:rPr>
            </w:pPr>
          </w:p>
        </w:tc>
      </w:tr>
    </w:tbl>
    <w:p w:rsidR="00C83FEC" w:rsidRPr="004E6B49" w:rsidRDefault="00C83FEC" w:rsidP="00C83FEC">
      <w:pPr>
        <w:ind w:right="309"/>
        <w:contextualSpacing/>
        <w:jc w:val="both"/>
        <w:rPr>
          <w:rFonts w:ascii="GHEA Grapalat" w:hAnsi="GHEA Grapalat"/>
          <w:bCs/>
          <w:i/>
          <w:color w:val="000000" w:themeColor="text1"/>
          <w:szCs w:val="24"/>
          <w:lang w:val="es-ES"/>
        </w:rPr>
      </w:pPr>
    </w:p>
    <w:p w:rsidR="00C83FEC" w:rsidRPr="004E6B49" w:rsidRDefault="00C83FEC" w:rsidP="00C83FEC">
      <w:pPr>
        <w:ind w:right="309" w:firstLine="567"/>
        <w:contextualSpacing/>
        <w:jc w:val="both"/>
        <w:rPr>
          <w:rFonts w:ascii="GHEA Grapalat" w:hAnsi="GHEA Grapalat"/>
          <w:bCs/>
          <w:i/>
          <w:iCs/>
          <w:color w:val="000000" w:themeColor="text1"/>
          <w:szCs w:val="24"/>
          <w:lang w:val="es-ES"/>
        </w:rPr>
      </w:pPr>
      <w:r w:rsidRPr="004E6B49">
        <w:rPr>
          <w:rFonts w:ascii="GHEA Grapalat" w:hAnsi="GHEA Grapalat"/>
          <w:bCs/>
          <w:i/>
          <w:color w:val="000000" w:themeColor="text1"/>
          <w:szCs w:val="24"/>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w:t>
      </w:r>
      <w:r w:rsidR="000D7E32">
        <w:rPr>
          <w:rFonts w:ascii="GHEA Grapalat" w:hAnsi="GHEA Grapalat"/>
          <w:bCs/>
          <w:i/>
          <w:color w:val="000000" w:themeColor="text1"/>
          <w:szCs w:val="24"/>
          <w:lang w:val="es-ES"/>
        </w:rPr>
        <w:t xml:space="preserve"> 4</w:t>
      </w:r>
      <w:r w:rsidRPr="004E6B49">
        <w:rPr>
          <w:rFonts w:ascii="GHEA Grapalat" w:hAnsi="GHEA Grapalat"/>
          <w:bCs/>
          <w:i/>
          <w:color w:val="000000" w:themeColor="text1"/>
          <w:szCs w:val="24"/>
          <w:lang w:val="es-ES"/>
        </w:rPr>
        <w:t>-րդ սյունակում:</w:t>
      </w:r>
    </w:p>
    <w:p w:rsidR="00C83FEC" w:rsidRPr="004E6B49" w:rsidRDefault="00C83FEC" w:rsidP="00C83FEC">
      <w:pPr>
        <w:contextualSpacing/>
        <w:jc w:val="both"/>
        <w:rPr>
          <w:rFonts w:ascii="GHEA Grapalat" w:hAnsi="GHEA Grapalat"/>
          <w:color w:val="000000" w:themeColor="text1"/>
          <w:szCs w:val="24"/>
          <w:lang w:val="es-ES"/>
        </w:rPr>
      </w:pPr>
    </w:p>
    <w:p w:rsidR="00C83FEC" w:rsidRPr="004E6B49" w:rsidRDefault="00C83FEC" w:rsidP="00C83FEC">
      <w:pPr>
        <w:pStyle w:val="BodyTextIndent3"/>
        <w:tabs>
          <w:tab w:val="left" w:pos="1080"/>
        </w:tabs>
        <w:contextualSpacing/>
        <w:jc w:val="right"/>
        <w:rPr>
          <w:rFonts w:ascii="GHEA Grapalat" w:hAnsi="GHEA Grapalat"/>
          <w:b/>
          <w:color w:val="000000" w:themeColor="text1"/>
          <w:sz w:val="24"/>
          <w:szCs w:val="24"/>
          <w:lang w:val="es-ES"/>
        </w:rPr>
      </w:pPr>
    </w:p>
    <w:p w:rsidR="00C83FEC" w:rsidRPr="004E6B49" w:rsidRDefault="00C83FEC" w:rsidP="00C83FEC">
      <w:pPr>
        <w:pStyle w:val="BodyTextIndent3"/>
        <w:tabs>
          <w:tab w:val="left" w:pos="1080"/>
        </w:tabs>
        <w:contextualSpacing/>
        <w:rPr>
          <w:rFonts w:ascii="GHEA Grapalat" w:hAnsi="GHEA Grapalat"/>
          <w:color w:val="000000" w:themeColor="text1"/>
          <w:sz w:val="20"/>
          <w:lang w:val="es-ES"/>
        </w:rPr>
      </w:pPr>
      <w:r w:rsidRPr="004E6B49">
        <w:rPr>
          <w:rFonts w:ascii="GHEA Grapalat" w:hAnsi="GHEA Grapalat"/>
          <w:color w:val="000000" w:themeColor="text1"/>
          <w:sz w:val="20"/>
          <w:lang w:val="es-ES"/>
        </w:rPr>
        <w:t xml:space="preserve"> </w:t>
      </w:r>
    </w:p>
    <w:tbl>
      <w:tblPr>
        <w:tblW w:w="10070" w:type="dxa"/>
        <w:tblLook w:val="04A0"/>
      </w:tblPr>
      <w:tblGrid>
        <w:gridCol w:w="6588"/>
        <w:gridCol w:w="3482"/>
      </w:tblGrid>
      <w:tr w:rsidR="00C83FEC" w:rsidRPr="004E6B49" w:rsidTr="008402B6">
        <w:tc>
          <w:tcPr>
            <w:tcW w:w="6588" w:type="dxa"/>
          </w:tcPr>
          <w:p w:rsidR="00C83FEC" w:rsidRPr="004E6B49" w:rsidRDefault="00C83FEC" w:rsidP="00C83FEC">
            <w:pPr>
              <w:contextualSpacing/>
              <w:jc w:val="center"/>
              <w:rPr>
                <w:rFonts w:ascii="GHEA Grapalat" w:hAnsi="GHEA Grapalat"/>
                <w:color w:val="000000" w:themeColor="text1"/>
                <w:szCs w:val="24"/>
                <w:vertAlign w:val="subscript"/>
                <w:lang w:val="es-ES"/>
              </w:rPr>
            </w:pPr>
            <w:r w:rsidRPr="004E6B49">
              <w:rPr>
                <w:rFonts w:ascii="GHEA Grapalat" w:hAnsi="GHEA Grapalat"/>
                <w:b/>
                <w:i/>
                <w:color w:val="000000" w:themeColor="text1"/>
                <w:szCs w:val="24"/>
                <w:lang w:val="es-ES"/>
              </w:rPr>
              <w:t>&lt;&lt;- -------------------------------&gt;&gt; ՍՊԸ տնօրեն ------------------</w:t>
            </w:r>
          </w:p>
        </w:tc>
        <w:tc>
          <w:tcPr>
            <w:tcW w:w="3482" w:type="dxa"/>
          </w:tcPr>
          <w:p w:rsidR="00C83FEC" w:rsidRPr="004E6B49" w:rsidRDefault="00C83FEC" w:rsidP="00C83FEC">
            <w:pPr>
              <w:contextualSpacing/>
              <w:jc w:val="center"/>
              <w:rPr>
                <w:rFonts w:ascii="GHEA Grapalat" w:hAnsi="GHEA Grapalat"/>
                <w:color w:val="000000" w:themeColor="text1"/>
                <w:szCs w:val="24"/>
                <w:u w:val="single"/>
                <w:lang w:val="es-ES"/>
              </w:rPr>
            </w:pPr>
            <w:r w:rsidRPr="004E6B49">
              <w:rPr>
                <w:rFonts w:ascii="GHEA Grapalat" w:hAnsi="GHEA Grapalat"/>
                <w:color w:val="000000" w:themeColor="text1"/>
                <w:szCs w:val="24"/>
                <w:vertAlign w:val="subscript"/>
                <w:lang w:val="es-ES"/>
              </w:rPr>
              <w:t>----------------------------------------------</w:t>
            </w:r>
          </w:p>
        </w:tc>
      </w:tr>
      <w:tr w:rsidR="00C83FEC" w:rsidRPr="004E6B49" w:rsidTr="008402B6">
        <w:tc>
          <w:tcPr>
            <w:tcW w:w="6588" w:type="dxa"/>
          </w:tcPr>
          <w:p w:rsidR="00C83FEC" w:rsidRPr="004E6B49" w:rsidRDefault="00C83FEC" w:rsidP="00C83FEC">
            <w:pPr>
              <w:contextualSpacing/>
              <w:jc w:val="center"/>
              <w:rPr>
                <w:rFonts w:ascii="GHEA Grapalat" w:hAnsi="GHEA Grapalat"/>
                <w:color w:val="000000" w:themeColor="text1"/>
                <w:szCs w:val="24"/>
                <w:vertAlign w:val="subscript"/>
                <w:lang w:val="es-ES"/>
              </w:rPr>
            </w:pPr>
            <w:r w:rsidRPr="004E6B49">
              <w:rPr>
                <w:rFonts w:ascii="GHEA Grapalat" w:hAnsi="GHEA Grapalat"/>
                <w:color w:val="000000" w:themeColor="text1"/>
                <w:szCs w:val="24"/>
                <w:vertAlign w:val="superscript"/>
                <w:lang w:val="hy-AM"/>
              </w:rPr>
              <w:t>Մասնակցի անվանումը (անունը) (ղեկավարի պաշտոնը, Անուն Ազգանունը)</w:t>
            </w:r>
          </w:p>
        </w:tc>
        <w:tc>
          <w:tcPr>
            <w:tcW w:w="3482"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r w:rsidRPr="004E6B49">
              <w:rPr>
                <w:rFonts w:ascii="GHEA Grapalat" w:hAnsi="GHEA Grapalat"/>
                <w:color w:val="000000" w:themeColor="text1"/>
                <w:szCs w:val="24"/>
                <w:vertAlign w:val="superscript"/>
                <w:lang w:val="hy-AM"/>
              </w:rPr>
              <w:t>(ստորագրությունը)</w:t>
            </w:r>
          </w:p>
        </w:tc>
      </w:tr>
      <w:tr w:rsidR="00C83FEC" w:rsidRPr="004E6B49" w:rsidTr="008402B6">
        <w:tc>
          <w:tcPr>
            <w:tcW w:w="6588"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c>
          <w:tcPr>
            <w:tcW w:w="3482"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r>
      <w:tr w:rsidR="00C83FEC" w:rsidRPr="004E6B49" w:rsidTr="008402B6">
        <w:tc>
          <w:tcPr>
            <w:tcW w:w="6588"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c>
          <w:tcPr>
            <w:tcW w:w="3482" w:type="dxa"/>
          </w:tcPr>
          <w:p w:rsidR="00C83FEC" w:rsidRPr="004E6B49" w:rsidRDefault="00C83FEC" w:rsidP="00C83FEC">
            <w:pPr>
              <w:contextualSpacing/>
              <w:rPr>
                <w:rFonts w:ascii="GHEA Grapalat" w:hAnsi="GHEA Grapalat"/>
                <w:color w:val="000000" w:themeColor="text1"/>
                <w:szCs w:val="24"/>
                <w:vertAlign w:val="superscript"/>
                <w:lang w:val="hy-AM"/>
              </w:rPr>
            </w:pPr>
            <w:r w:rsidRPr="004E6B49">
              <w:rPr>
                <w:rFonts w:ascii="GHEA Grapalat" w:hAnsi="GHEA Grapalat"/>
                <w:color w:val="000000" w:themeColor="text1"/>
                <w:szCs w:val="24"/>
              </w:rPr>
              <w:t xml:space="preserve">                  </w:t>
            </w:r>
            <w:r w:rsidRPr="004E6B49">
              <w:rPr>
                <w:rFonts w:ascii="GHEA Grapalat" w:hAnsi="GHEA Grapalat"/>
                <w:color w:val="000000" w:themeColor="text1"/>
                <w:szCs w:val="24"/>
                <w:lang w:val="hy-AM"/>
              </w:rPr>
              <w:t>Կ. Տ.</w:t>
            </w:r>
          </w:p>
        </w:tc>
      </w:tr>
      <w:tr w:rsidR="00C83FEC" w:rsidRPr="004E6B49" w:rsidTr="008402B6">
        <w:trPr>
          <w:trHeight w:val="631"/>
        </w:trPr>
        <w:tc>
          <w:tcPr>
            <w:tcW w:w="6588"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c>
          <w:tcPr>
            <w:tcW w:w="3482" w:type="dxa"/>
            <w:vAlign w:val="bottom"/>
          </w:tcPr>
          <w:p w:rsidR="00C83FEC" w:rsidRPr="004E6B49" w:rsidRDefault="00C83FEC" w:rsidP="00C83FEC">
            <w:pPr>
              <w:contextualSpacing/>
              <w:rPr>
                <w:rFonts w:ascii="GHEA Grapalat" w:hAnsi="GHEA Grapalat"/>
                <w:color w:val="000000" w:themeColor="text1"/>
                <w:szCs w:val="24"/>
              </w:rPr>
            </w:pPr>
            <w:r w:rsidRPr="004E6B49">
              <w:rPr>
                <w:rFonts w:ascii="GHEA Grapalat" w:hAnsi="GHEA Grapalat"/>
                <w:color w:val="000000" w:themeColor="text1"/>
                <w:szCs w:val="24"/>
              </w:rPr>
              <w:t>«---------»            201</w:t>
            </w:r>
            <w:r w:rsidR="00E24058" w:rsidRPr="004E6B49">
              <w:rPr>
                <w:rFonts w:ascii="GHEA Grapalat" w:hAnsi="GHEA Grapalat"/>
                <w:color w:val="000000" w:themeColor="text1"/>
                <w:szCs w:val="24"/>
                <w:lang w:val="en-US"/>
              </w:rPr>
              <w:t>4</w:t>
            </w:r>
            <w:r w:rsidRPr="004E6B49">
              <w:rPr>
                <w:rFonts w:ascii="GHEA Grapalat" w:hAnsi="GHEA Grapalat"/>
                <w:color w:val="000000" w:themeColor="text1"/>
                <w:szCs w:val="24"/>
                <w:vertAlign w:val="subscript"/>
              </w:rPr>
              <w:t>-</w:t>
            </w:r>
            <w:r w:rsidRPr="004E6B49">
              <w:rPr>
                <w:rFonts w:ascii="GHEA Grapalat" w:hAnsi="GHEA Grapalat"/>
                <w:color w:val="000000" w:themeColor="text1"/>
                <w:szCs w:val="24"/>
              </w:rPr>
              <w:t>թ.</w:t>
            </w:r>
          </w:p>
        </w:tc>
      </w:tr>
      <w:tr w:rsidR="00C83FEC" w:rsidRPr="004E6B49" w:rsidTr="008402B6">
        <w:trPr>
          <w:trHeight w:val="277"/>
        </w:trPr>
        <w:tc>
          <w:tcPr>
            <w:tcW w:w="6588"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c>
          <w:tcPr>
            <w:tcW w:w="3482" w:type="dxa"/>
            <w:vAlign w:val="bottom"/>
          </w:tcPr>
          <w:p w:rsidR="00C83FEC" w:rsidRPr="004E6B49" w:rsidRDefault="00C83FEC" w:rsidP="00C83FEC">
            <w:pPr>
              <w:contextualSpacing/>
              <w:rPr>
                <w:rFonts w:ascii="GHEA Grapalat" w:hAnsi="GHEA Grapalat"/>
                <w:color w:val="000000" w:themeColor="text1"/>
                <w:szCs w:val="24"/>
              </w:rPr>
            </w:pPr>
            <w:r w:rsidRPr="004E6B49">
              <w:rPr>
                <w:rFonts w:ascii="GHEA Grapalat" w:hAnsi="GHEA Grapalat"/>
                <w:color w:val="000000" w:themeColor="text1"/>
                <w:szCs w:val="24"/>
                <w:vertAlign w:val="superscript"/>
              </w:rPr>
              <w:t xml:space="preserve">         </w:t>
            </w:r>
            <w:r w:rsidRPr="004E6B49">
              <w:rPr>
                <w:rFonts w:ascii="GHEA Grapalat" w:hAnsi="GHEA Grapalat"/>
                <w:color w:val="000000" w:themeColor="text1"/>
                <w:szCs w:val="24"/>
                <w:vertAlign w:val="superscript"/>
                <w:lang w:val="hy-AM"/>
              </w:rPr>
              <w:t>(ամսաթիվը, ամիսը)</w:t>
            </w:r>
          </w:p>
        </w:tc>
      </w:tr>
    </w:tbl>
    <w:p w:rsidR="00C83FEC" w:rsidRPr="004E6B49" w:rsidRDefault="00C83FEC" w:rsidP="00C83FEC">
      <w:pPr>
        <w:pStyle w:val="BodyTextIndent3"/>
        <w:tabs>
          <w:tab w:val="left" w:pos="1080"/>
        </w:tabs>
        <w:contextualSpacing/>
        <w:rPr>
          <w:rFonts w:ascii="GHEA Grapalat" w:hAnsi="GHEA Grapalat"/>
          <w:color w:val="000000" w:themeColor="text1"/>
          <w:sz w:val="20"/>
          <w:lang w:val="es-ES"/>
        </w:rPr>
      </w:pPr>
    </w:p>
    <w:p w:rsidR="00C83FEC" w:rsidRPr="004E6B49" w:rsidRDefault="00C83FEC" w:rsidP="00C83FEC">
      <w:pPr>
        <w:pStyle w:val="BodyTextIndent3"/>
        <w:contextualSpacing/>
        <w:rPr>
          <w:rFonts w:ascii="GHEA Grapalat" w:hAnsi="GHEA Grapalat"/>
          <w:i/>
          <w:color w:val="000000" w:themeColor="text1"/>
          <w:szCs w:val="24"/>
          <w:lang w:val="es-ES" w:eastAsia="zh-CN"/>
        </w:rPr>
      </w:pPr>
    </w:p>
    <w:p w:rsidR="00C83FEC" w:rsidRPr="004E6B49" w:rsidRDefault="00C83FEC" w:rsidP="00C83FEC">
      <w:pPr>
        <w:contextualSpacing/>
        <w:rPr>
          <w:rFonts w:ascii="GHEA Grapalat" w:hAnsi="GHEA Grapalat"/>
          <w:color w:val="000000" w:themeColor="text1"/>
          <w:lang w:val="en-US"/>
        </w:rPr>
      </w:pPr>
    </w:p>
    <w:p w:rsidR="00C83FEC" w:rsidRPr="004E6B49" w:rsidRDefault="00C83FEC" w:rsidP="00C83FEC">
      <w:pPr>
        <w:contextualSpacing/>
        <w:rPr>
          <w:rFonts w:ascii="GHEA Grapalat" w:hAnsi="GHEA Grapalat"/>
          <w:color w:val="000000" w:themeColor="text1"/>
          <w:lang w:val="en-US"/>
        </w:rPr>
      </w:pPr>
    </w:p>
    <w:p w:rsidR="00C83FEC" w:rsidRPr="004E6B49" w:rsidRDefault="00C83FEC" w:rsidP="00C83FEC">
      <w:pPr>
        <w:contextualSpacing/>
        <w:rPr>
          <w:rFonts w:ascii="GHEA Grapalat" w:hAnsi="GHEA Grapalat"/>
          <w:color w:val="000000" w:themeColor="text1"/>
          <w:lang w:val="en-US"/>
        </w:rPr>
      </w:pPr>
    </w:p>
    <w:p w:rsidR="00C83FEC" w:rsidRPr="004E6B49" w:rsidRDefault="00C83FEC" w:rsidP="00C83FEC">
      <w:pPr>
        <w:contextualSpacing/>
        <w:rPr>
          <w:rFonts w:ascii="GHEA Grapalat" w:hAnsi="GHEA Grapalat"/>
          <w:color w:val="000000" w:themeColor="text1"/>
          <w:lang w:val="en-US"/>
        </w:rPr>
      </w:pPr>
    </w:p>
    <w:p w:rsidR="00C83FEC" w:rsidRPr="004E6B49" w:rsidRDefault="00C83FEC">
      <w:pPr>
        <w:rPr>
          <w:rFonts w:ascii="GHEA Grapalat" w:hAnsi="GHEA Grapalat"/>
          <w:color w:val="000000" w:themeColor="text1"/>
          <w:lang w:val="en-US"/>
        </w:rPr>
      </w:pPr>
    </w:p>
    <w:p w:rsidR="00C83FEC" w:rsidRPr="004E6B49" w:rsidRDefault="00C83FEC">
      <w:pPr>
        <w:rPr>
          <w:rFonts w:ascii="GHEA Grapalat" w:hAnsi="GHEA Grapalat"/>
          <w:color w:val="000000" w:themeColor="text1"/>
          <w:lang w:val="en-US"/>
        </w:rPr>
      </w:pPr>
    </w:p>
    <w:p w:rsidR="00BC4A47" w:rsidRPr="004E6B49" w:rsidRDefault="00BC4A47" w:rsidP="00BC4A47">
      <w:pPr>
        <w:rPr>
          <w:rFonts w:ascii="GHEA Grapalat" w:eastAsia="Times New Roman" w:hAnsi="GHEA Grapalat" w:cs="Times New Roman"/>
          <w:color w:val="000000" w:themeColor="text1"/>
          <w:sz w:val="20"/>
          <w:lang w:val="hy-AM"/>
        </w:rPr>
      </w:pPr>
    </w:p>
    <w:p w:rsidR="00475C27" w:rsidRPr="008402B6" w:rsidRDefault="00475C27" w:rsidP="00475C27">
      <w:pPr>
        <w:pStyle w:val="Heading3"/>
        <w:rPr>
          <w:rFonts w:ascii="GHEA Grapalat" w:hAnsi="GHEA Grapalat" w:cs="Times Armenian"/>
          <w:i/>
          <w:sz w:val="24"/>
          <w:szCs w:val="24"/>
          <w:lang w:val="hy-AM"/>
        </w:rPr>
      </w:pPr>
      <w:r w:rsidRPr="008402B6">
        <w:rPr>
          <w:rFonts w:ascii="GHEA Grapalat" w:hAnsi="GHEA Grapalat" w:cs="Sylfaen"/>
          <w:i/>
          <w:sz w:val="24"/>
          <w:szCs w:val="24"/>
          <w:lang w:val="hy-AM"/>
        </w:rPr>
        <w:t>ՈՍՏԻԿԱՆՈւԹՅԱՆ</w:t>
      </w:r>
      <w:r w:rsidRPr="008402B6">
        <w:rPr>
          <w:rFonts w:ascii="GHEA Grapalat" w:hAnsi="GHEA Grapalat" w:cs="Times Armenian"/>
          <w:i/>
          <w:sz w:val="24"/>
          <w:szCs w:val="24"/>
          <w:lang w:val="hy-AM"/>
        </w:rPr>
        <w:t xml:space="preserve"> </w:t>
      </w:r>
      <w:r w:rsidRPr="008402B6">
        <w:rPr>
          <w:rFonts w:ascii="GHEA Grapalat" w:hAnsi="GHEA Grapalat" w:cs="Sylfaen"/>
          <w:i/>
          <w:sz w:val="24"/>
          <w:szCs w:val="24"/>
          <w:lang w:val="hy-AM"/>
        </w:rPr>
        <w:t>ԿԱՐԻՔՆԵՐԻ</w:t>
      </w:r>
      <w:r w:rsidRPr="008402B6">
        <w:rPr>
          <w:rFonts w:ascii="GHEA Grapalat" w:hAnsi="GHEA Grapalat" w:cs="Times Armenian"/>
          <w:i/>
          <w:sz w:val="24"/>
          <w:szCs w:val="24"/>
          <w:lang w:val="hy-AM"/>
        </w:rPr>
        <w:t xml:space="preserve"> </w:t>
      </w:r>
      <w:r w:rsidR="00105B5F" w:rsidRPr="008402B6">
        <w:rPr>
          <w:rFonts w:ascii="GHEA Grapalat" w:hAnsi="GHEA Grapalat" w:cs="Sylfaen"/>
          <w:i/>
          <w:sz w:val="24"/>
          <w:szCs w:val="24"/>
          <w:lang w:val="hy-AM"/>
        </w:rPr>
        <w:t>ՀԱՄԱՐ</w:t>
      </w:r>
      <w:r w:rsidR="00105B5F" w:rsidRPr="008402B6">
        <w:rPr>
          <w:rFonts w:ascii="GHEA Grapalat" w:hAnsi="GHEA Grapalat" w:cs="Times Armenian"/>
          <w:i/>
          <w:sz w:val="24"/>
          <w:szCs w:val="24"/>
          <w:lang w:val="hy-AM"/>
        </w:rPr>
        <w:t xml:space="preserve"> </w:t>
      </w:r>
      <w:r w:rsidR="008402B6" w:rsidRPr="008402B6">
        <w:rPr>
          <w:rFonts w:ascii="GHEA Grapalat" w:hAnsi="GHEA Grapalat"/>
          <w:i/>
          <w:sz w:val="24"/>
          <w:szCs w:val="24"/>
          <w:lang w:val="es-ES"/>
        </w:rPr>
        <w:t xml:space="preserve"> </w:t>
      </w:r>
      <w:r w:rsidR="008402B6" w:rsidRPr="008402B6">
        <w:rPr>
          <w:rFonts w:ascii="GHEA Grapalat" w:hAnsi="GHEA Grapalat"/>
          <w:i/>
          <w:sz w:val="24"/>
          <w:szCs w:val="24"/>
          <w:lang w:val="hy-AM"/>
        </w:rPr>
        <w:t>ՏՊԱԳՐՄԱՆ</w:t>
      </w:r>
      <w:r w:rsidR="008402B6" w:rsidRPr="008402B6">
        <w:rPr>
          <w:rFonts w:ascii="GHEA Grapalat" w:hAnsi="GHEA Grapalat" w:cs="Times Armenian"/>
          <w:i/>
          <w:color w:val="000000" w:themeColor="text1"/>
          <w:sz w:val="24"/>
          <w:szCs w:val="24"/>
          <w:lang w:val="af-ZA"/>
        </w:rPr>
        <w:t xml:space="preserve"> ԱՇԽԱՏԱՆՔՆԵՐԻ</w:t>
      </w:r>
      <w:r w:rsidR="008402B6" w:rsidRPr="008402B6">
        <w:rPr>
          <w:rFonts w:ascii="GHEA Grapalat" w:hAnsi="GHEA Grapalat" w:cs="Sylfaen"/>
          <w:i/>
          <w:sz w:val="24"/>
          <w:szCs w:val="24"/>
          <w:lang w:val="hy-AM"/>
        </w:rPr>
        <w:t xml:space="preserve"> </w:t>
      </w:r>
      <w:r w:rsidRPr="008402B6">
        <w:rPr>
          <w:rFonts w:ascii="GHEA Grapalat" w:hAnsi="GHEA Grapalat" w:cs="Sylfaen"/>
          <w:i/>
          <w:sz w:val="24"/>
          <w:szCs w:val="24"/>
          <w:lang w:val="hy-AM"/>
        </w:rPr>
        <w:t>ԿԱՏԱՐՄԱՆ  ԳՆՄԱՆ</w:t>
      </w:r>
      <w:r w:rsidRPr="008402B6">
        <w:rPr>
          <w:rFonts w:ascii="GHEA Grapalat" w:hAnsi="GHEA Grapalat" w:cs="Times Armenian"/>
          <w:i/>
          <w:sz w:val="24"/>
          <w:szCs w:val="24"/>
          <w:lang w:val="hy-AM"/>
        </w:rPr>
        <w:t xml:space="preserve">  </w:t>
      </w:r>
      <w:r w:rsidRPr="008402B6">
        <w:rPr>
          <w:rFonts w:ascii="GHEA Grapalat" w:hAnsi="GHEA Grapalat" w:cs="Sylfaen"/>
          <w:i/>
          <w:sz w:val="24"/>
          <w:szCs w:val="24"/>
          <w:lang w:val="hy-AM"/>
        </w:rPr>
        <w:t>ՊԱՅՄԱՆԱԳԻՐ</w:t>
      </w:r>
      <w:r w:rsidRPr="008402B6">
        <w:rPr>
          <w:rFonts w:ascii="GHEA Grapalat" w:hAnsi="GHEA Grapalat" w:cs="Times Armenian"/>
          <w:i/>
          <w:sz w:val="24"/>
          <w:szCs w:val="24"/>
          <w:lang w:val="hy-AM"/>
        </w:rPr>
        <w:t xml:space="preserve">   </w:t>
      </w:r>
    </w:p>
    <w:p w:rsidR="00475C27" w:rsidRPr="008402B6" w:rsidRDefault="00475C27" w:rsidP="00475C27">
      <w:pPr>
        <w:pStyle w:val="Heading2"/>
        <w:jc w:val="center"/>
        <w:rPr>
          <w:rFonts w:ascii="GHEA Grapalat" w:eastAsia="Times New Roman" w:hAnsi="GHEA Grapalat" w:cs="Times New Roman"/>
          <w:i/>
          <w:color w:val="4F81BD"/>
          <w:sz w:val="24"/>
          <w:szCs w:val="24"/>
          <w:lang w:val="af-ZA"/>
        </w:rPr>
      </w:pPr>
      <w:r w:rsidRPr="008402B6">
        <w:rPr>
          <w:rFonts w:ascii="GHEA Grapalat" w:eastAsia="Times New Roman" w:hAnsi="GHEA Grapalat" w:cs="Times New Roman"/>
          <w:i/>
          <w:color w:val="auto"/>
          <w:sz w:val="24"/>
          <w:szCs w:val="24"/>
          <w:lang w:val="pt-BR" w:eastAsia="zh-CN"/>
        </w:rPr>
        <w:t>N ՀՀ ԿԱ Ո-ՇՀԱՇՁԲ-11/</w:t>
      </w:r>
      <w:r w:rsidR="008B0927">
        <w:rPr>
          <w:rFonts w:ascii="GHEA Grapalat" w:hAnsi="GHEA Grapalat"/>
          <w:i/>
          <w:color w:val="auto"/>
          <w:sz w:val="24"/>
          <w:szCs w:val="24"/>
          <w:lang w:val="pt-BR" w:eastAsia="zh-CN"/>
        </w:rPr>
        <w:t>3</w:t>
      </w:r>
      <w:r w:rsidRPr="008402B6">
        <w:rPr>
          <w:rFonts w:ascii="GHEA Grapalat" w:eastAsia="Times New Roman" w:hAnsi="GHEA Grapalat" w:cs="Times New Roman"/>
          <w:i/>
          <w:color w:val="4F81BD"/>
          <w:sz w:val="24"/>
          <w:szCs w:val="24"/>
          <w:lang w:val="af-ZA"/>
        </w:rPr>
        <w:t xml:space="preserve"> </w:t>
      </w:r>
    </w:p>
    <w:p w:rsidR="00475C27" w:rsidRPr="002E65D0" w:rsidRDefault="00475C27" w:rsidP="00475C27">
      <w:pPr>
        <w:ind w:left="-142" w:firstLine="142"/>
        <w:jc w:val="center"/>
        <w:rPr>
          <w:rFonts w:ascii="GHEA Grapalat" w:eastAsia="Times New Roman" w:hAnsi="GHEA Grapalat" w:cs="Sylfaen"/>
          <w:b/>
          <w:sz w:val="20"/>
          <w:szCs w:val="20"/>
          <w:lang w:val="hy-AM"/>
        </w:rPr>
      </w:pPr>
    </w:p>
    <w:p w:rsidR="00475C27" w:rsidRPr="002F1D68" w:rsidRDefault="00475C27" w:rsidP="00475C27">
      <w:pPr>
        <w:autoSpaceDE w:val="0"/>
        <w:autoSpaceDN w:val="0"/>
        <w:adjustRightInd w:val="0"/>
        <w:jc w:val="center"/>
        <w:rPr>
          <w:rFonts w:ascii="GHEA Grapalat" w:eastAsia="Times New Roman" w:hAnsi="GHEA Grapalat" w:cs="TimesArmenianPSMT"/>
          <w:sz w:val="20"/>
          <w:szCs w:val="20"/>
          <w:lang w:val="hy-AM"/>
        </w:rPr>
      </w:pPr>
      <w:r w:rsidRPr="002E65D0">
        <w:rPr>
          <w:rFonts w:ascii="GHEA Grapalat" w:eastAsia="Times New Roman" w:hAnsi="GHEA Grapalat" w:cs="TimesArmenianPSMT"/>
          <w:sz w:val="20"/>
          <w:szCs w:val="20"/>
          <w:lang w:val="hy-AM"/>
        </w:rPr>
        <w:t>ք. Երևան</w:t>
      </w:r>
      <w:r w:rsidRPr="002E65D0">
        <w:rPr>
          <w:rFonts w:ascii="GHEA Grapalat" w:eastAsia="Times New Roman" w:hAnsi="GHEA Grapalat" w:cs="TimesArmenianPSMT"/>
          <w:sz w:val="20"/>
          <w:szCs w:val="20"/>
          <w:lang w:val="hy-AM"/>
        </w:rPr>
        <w:tab/>
      </w:r>
      <w:r w:rsidRPr="002E65D0">
        <w:rPr>
          <w:rFonts w:ascii="GHEA Grapalat" w:eastAsia="Times New Roman" w:hAnsi="GHEA Grapalat" w:cs="TimesArmenianPSMT"/>
          <w:sz w:val="20"/>
          <w:szCs w:val="20"/>
          <w:lang w:val="hy-AM"/>
        </w:rPr>
        <w:tab/>
      </w:r>
      <w:r w:rsidRPr="002E65D0">
        <w:rPr>
          <w:rFonts w:ascii="GHEA Grapalat" w:eastAsia="Times New Roman" w:hAnsi="GHEA Grapalat" w:cs="TimesArmenianPSMT"/>
          <w:sz w:val="20"/>
          <w:szCs w:val="20"/>
          <w:lang w:val="hy-AM"/>
        </w:rPr>
        <w:tab/>
        <w:t xml:space="preserve">  </w:t>
      </w:r>
      <w:r w:rsidRPr="002F1D68">
        <w:rPr>
          <w:rFonts w:ascii="GHEA Grapalat" w:eastAsia="Times New Roman" w:hAnsi="GHEA Grapalat" w:cs="TimesArmenianPSMT"/>
          <w:sz w:val="20"/>
          <w:szCs w:val="20"/>
          <w:lang w:val="hy-AM"/>
        </w:rPr>
        <w:t xml:space="preserve">                                      </w:t>
      </w:r>
      <w:r w:rsidRPr="002E65D0">
        <w:rPr>
          <w:rFonts w:ascii="GHEA Grapalat" w:eastAsia="Times New Roman" w:hAnsi="GHEA Grapalat" w:cs="TimesArmenianPSMT"/>
          <w:sz w:val="20"/>
          <w:szCs w:val="20"/>
          <w:lang w:val="hy-AM"/>
        </w:rPr>
        <w:tab/>
        <w:t xml:space="preserve">           &lt;&lt;          &gt;&gt;</w:t>
      </w:r>
      <w:r w:rsidRPr="002F1D68">
        <w:rPr>
          <w:rFonts w:ascii="GHEA Grapalat" w:eastAsia="Times New Roman" w:hAnsi="GHEA Grapalat" w:cs="TimesArmenianPSMT"/>
          <w:sz w:val="20"/>
          <w:szCs w:val="20"/>
          <w:lang w:val="hy-AM"/>
        </w:rPr>
        <w:t xml:space="preserve">               </w:t>
      </w:r>
      <w:r w:rsidRPr="002E65D0">
        <w:rPr>
          <w:rFonts w:ascii="GHEA Grapalat" w:eastAsia="Times New Roman" w:hAnsi="GHEA Grapalat" w:cs="TimesArmenianPSMT"/>
          <w:sz w:val="20"/>
          <w:szCs w:val="20"/>
          <w:lang w:val="hy-AM"/>
        </w:rPr>
        <w:t xml:space="preserve"> 20</w:t>
      </w:r>
      <w:r w:rsidRPr="002F1D68">
        <w:rPr>
          <w:rFonts w:ascii="GHEA Grapalat" w:eastAsia="Times New Roman" w:hAnsi="GHEA Grapalat" w:cs="TimesArmenianPSMT"/>
          <w:sz w:val="20"/>
          <w:szCs w:val="20"/>
          <w:lang w:val="hy-AM"/>
        </w:rPr>
        <w:t>1</w:t>
      </w:r>
      <w:r w:rsidR="00E23803" w:rsidRPr="00E23803">
        <w:rPr>
          <w:rFonts w:ascii="GHEA Grapalat" w:eastAsia="Times New Roman" w:hAnsi="GHEA Grapalat" w:cs="TimesArmenianPSMT"/>
          <w:sz w:val="20"/>
          <w:szCs w:val="20"/>
          <w:lang w:val="hy-AM"/>
        </w:rPr>
        <w:t>4</w:t>
      </w:r>
      <w:r w:rsidRPr="002E65D0">
        <w:rPr>
          <w:rFonts w:ascii="GHEA Grapalat" w:eastAsia="Times New Roman" w:hAnsi="GHEA Grapalat" w:cs="TimesArmenianPSMT"/>
          <w:sz w:val="20"/>
          <w:szCs w:val="20"/>
          <w:lang w:val="hy-AM"/>
        </w:rPr>
        <w:t>թ.</w:t>
      </w:r>
    </w:p>
    <w:p w:rsidR="00E23803" w:rsidRPr="005358F5" w:rsidRDefault="00475C27" w:rsidP="00E23803">
      <w:pPr>
        <w:spacing w:line="240" w:lineRule="auto"/>
        <w:ind w:firstLine="720"/>
        <w:contextualSpacing/>
        <w:jc w:val="both"/>
        <w:rPr>
          <w:rFonts w:ascii="GHEA Grapalat" w:hAnsi="GHEA Grapalat"/>
          <w:sz w:val="20"/>
          <w:lang w:val="hy-AM"/>
        </w:rPr>
      </w:pPr>
      <w:r w:rsidRPr="002E65D0">
        <w:rPr>
          <w:rFonts w:ascii="GHEA Grapalat" w:eastAsia="Times New Roman" w:hAnsi="GHEA Grapalat" w:cs="Times New Roman"/>
          <w:sz w:val="20"/>
          <w:szCs w:val="20"/>
          <w:lang w:val="pt-BR"/>
        </w:rPr>
        <w:t xml:space="preserve">   </w:t>
      </w:r>
      <w:r w:rsidR="00E23803" w:rsidRPr="005358F5">
        <w:rPr>
          <w:rFonts w:ascii="GHEA Grapalat" w:hAnsi="GHEA Grapalat" w:cs="Sylfaen"/>
          <w:sz w:val="20"/>
          <w:lang w:val="hy-AM"/>
        </w:rPr>
        <w:t>&lt;&lt;________________________________________</w:t>
      </w:r>
      <w:r w:rsidR="00E23803" w:rsidRPr="005358F5">
        <w:rPr>
          <w:rFonts w:ascii="GHEA Grapalat" w:hAnsi="GHEA Grapalat"/>
          <w:sz w:val="20"/>
          <w:lang w:val="nl-NL"/>
        </w:rPr>
        <w:t xml:space="preserve">&gt;&gt; </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ի</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դեմս</w:t>
      </w:r>
      <w:r w:rsidR="00E23803" w:rsidRPr="005358F5">
        <w:rPr>
          <w:rFonts w:ascii="GHEA Grapalat" w:hAnsi="GHEA Grapalat" w:cs="Times Armenian"/>
          <w:sz w:val="20"/>
          <w:lang w:val="hy-AM"/>
        </w:rPr>
        <w:t xml:space="preserve"> ------------- </w:t>
      </w:r>
      <w:r w:rsidR="00E23803" w:rsidRPr="005358F5">
        <w:rPr>
          <w:rFonts w:ascii="GHEA Grapalat" w:hAnsi="GHEA Grapalat" w:cs="Sylfaen"/>
          <w:sz w:val="20"/>
          <w:lang w:val="hy-AM"/>
        </w:rPr>
        <w:t>յանի</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որը</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գործում</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է</w:t>
      </w:r>
      <w:r w:rsidR="00E23803" w:rsidRPr="005358F5">
        <w:rPr>
          <w:rFonts w:ascii="GHEA Grapalat" w:hAnsi="GHEA Grapalat" w:cs="Times Armenian"/>
          <w:sz w:val="20"/>
          <w:lang w:val="hy-AM"/>
        </w:rPr>
        <w:t xml:space="preserve"> ---------------- </w:t>
      </w:r>
      <w:r w:rsidR="00E23803" w:rsidRPr="005358F5">
        <w:rPr>
          <w:rFonts w:ascii="GHEA Grapalat" w:hAnsi="GHEA Grapalat" w:cs="Sylfaen"/>
          <w:sz w:val="20"/>
          <w:lang w:val="hy-AM"/>
        </w:rPr>
        <w:t>կանոնադրության</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հիման</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վրա</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այսուհետև՝</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Պատվիրատու</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մի</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կողմից</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և</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ն</w:t>
      </w:r>
      <w:r w:rsidR="00E23803" w:rsidRPr="005358F5">
        <w:rPr>
          <w:rFonts w:ascii="GHEA Grapalat" w:hAnsi="GHEA Grapalat" w:cs="Times Armenian"/>
          <w:sz w:val="20"/>
          <w:lang w:val="hy-AM"/>
        </w:rPr>
        <w:t>,</w:t>
      </w:r>
      <w:r w:rsidR="00E23803" w:rsidRPr="005358F5">
        <w:rPr>
          <w:rFonts w:ascii="GHEA Grapalat" w:hAnsi="GHEA Grapalat"/>
          <w:sz w:val="20"/>
          <w:lang w:val="hy-AM"/>
        </w:rPr>
        <w:t xml:space="preserve"> </w:t>
      </w:r>
      <w:r w:rsidR="00E23803" w:rsidRPr="005358F5">
        <w:rPr>
          <w:rFonts w:ascii="GHEA Grapalat" w:hAnsi="GHEA Grapalat" w:cs="Sylfaen"/>
          <w:sz w:val="20"/>
          <w:lang w:val="hy-AM"/>
        </w:rPr>
        <w:t>ի</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դեմս</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Ընկերության</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տնօրեն</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ի</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այսուհետև՝</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Կատարող</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մյուս</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կողմից</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կնքեցին</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սույն</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պայմանագիրը</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հետևյալի</w:t>
      </w:r>
      <w:r w:rsidR="00E23803" w:rsidRPr="005358F5">
        <w:rPr>
          <w:rFonts w:ascii="GHEA Grapalat" w:hAnsi="GHEA Grapalat" w:cs="Times Armenian"/>
          <w:sz w:val="20"/>
          <w:lang w:val="hy-AM"/>
        </w:rPr>
        <w:t xml:space="preserve"> </w:t>
      </w:r>
      <w:r w:rsidR="00E23803" w:rsidRPr="005358F5">
        <w:rPr>
          <w:rFonts w:ascii="GHEA Grapalat" w:hAnsi="GHEA Grapalat" w:cs="Sylfaen"/>
          <w:sz w:val="20"/>
          <w:lang w:val="hy-AM"/>
        </w:rPr>
        <w:t>մասին</w:t>
      </w:r>
      <w:r w:rsidR="00E23803" w:rsidRPr="005358F5">
        <w:rPr>
          <w:rFonts w:ascii="GHEA Grapalat" w:hAnsi="GHEA Grapalat" w:cs="Times Armenian"/>
          <w:sz w:val="20"/>
          <w:lang w:val="hy-AM"/>
        </w:rPr>
        <w:t>։</w:t>
      </w:r>
    </w:p>
    <w:p w:rsidR="00E23803" w:rsidRPr="005358F5" w:rsidRDefault="00E23803" w:rsidP="00E23803">
      <w:pPr>
        <w:spacing w:line="240" w:lineRule="auto"/>
        <w:contextualSpacing/>
        <w:jc w:val="both"/>
        <w:rPr>
          <w:rFonts w:ascii="GHEA Grapalat" w:hAnsi="GHEA Grapalat"/>
          <w:i/>
          <w:sz w:val="20"/>
          <w:lang w:val="hy-AM" w:eastAsia="zh-CN"/>
        </w:rPr>
      </w:pPr>
    </w:p>
    <w:p w:rsidR="00E23803" w:rsidRPr="005358F5" w:rsidRDefault="00E23803" w:rsidP="00E23803">
      <w:pPr>
        <w:spacing w:line="240" w:lineRule="auto"/>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Pr="00E23803">
        <w:rPr>
          <w:rFonts w:ascii="GHEA Grapalat" w:hAnsi="GHEA Grapalat" w:cs="Sylfaen"/>
          <w:sz w:val="20"/>
          <w:lang w:val="hy-AM"/>
        </w:rPr>
        <w:t xml:space="preserve">ձեռնարկների և բրոշյուրների տպագրման </w:t>
      </w:r>
      <w:r w:rsidRPr="005358F5">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E23803" w:rsidRPr="00263A5A"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8661A4" w:rsidRPr="00AC40B6" w:rsidRDefault="008661A4" w:rsidP="008661A4">
      <w:pPr>
        <w:ind w:firstLine="375"/>
        <w:rPr>
          <w:rFonts w:ascii="GHEA Grapalat" w:hAnsi="GHEA Grapalat"/>
          <w:sz w:val="20"/>
          <w:lang w:val="hy-AM"/>
        </w:rPr>
      </w:pPr>
      <w:r w:rsidRPr="00AC40B6">
        <w:rPr>
          <w:rFonts w:ascii="GHEA Grapalat" w:hAnsi="GHEA Grapalat"/>
          <w:sz w:val="20"/>
          <w:lang w:val="hy-AM"/>
        </w:rPr>
        <w:t xml:space="preserve">Որպես </w:t>
      </w:r>
      <w:r w:rsidRPr="00263A5A">
        <w:rPr>
          <w:rFonts w:ascii="GHEA Grapalat" w:hAnsi="GHEA Grapalat"/>
          <w:sz w:val="20"/>
          <w:lang w:val="hy-AM"/>
        </w:rPr>
        <w:t>Աշխատանք</w:t>
      </w:r>
      <w:r w:rsidRPr="00AC40B6">
        <w:rPr>
          <w:rFonts w:ascii="GHEA Grapalat" w:hAnsi="GHEA Grapalat"/>
          <w:sz w:val="20"/>
          <w:lang w:val="hy-AM"/>
        </w:rPr>
        <w:t xml:space="preserve">ի </w:t>
      </w:r>
      <w:r w:rsidRPr="00263A5A">
        <w:rPr>
          <w:rFonts w:ascii="GHEA Grapalat" w:hAnsi="GHEA Grapalat"/>
          <w:sz w:val="20"/>
          <w:lang w:val="hy-AM"/>
        </w:rPr>
        <w:t>կատարման</w:t>
      </w:r>
      <w:r w:rsidRPr="00AC40B6">
        <w:rPr>
          <w:rFonts w:ascii="GHEA Grapalat" w:hAnsi="GHEA Grapalat"/>
          <w:sz w:val="20"/>
          <w:lang w:val="hy-AM"/>
        </w:rPr>
        <w:t xml:space="preserve"> ժամկետ սահմանվում է երեսուն աշխատանքայի օրը, սակայն </w:t>
      </w:r>
      <w:r w:rsidRPr="00263A5A">
        <w:rPr>
          <w:rFonts w:ascii="GHEA Grapalat" w:hAnsi="GHEA Grapalat"/>
          <w:sz w:val="20"/>
          <w:lang w:val="hy-AM"/>
        </w:rPr>
        <w:t>Կատարողի</w:t>
      </w:r>
      <w:r w:rsidRPr="00AC40B6">
        <w:rPr>
          <w:rFonts w:ascii="GHEA Grapalat" w:hAnsi="GHEA Grapalat"/>
          <w:sz w:val="20"/>
          <w:lang w:val="hy-AM"/>
        </w:rPr>
        <w:t xml:space="preserve"> ցանկությամբ </w:t>
      </w:r>
      <w:r w:rsidRPr="00263A5A">
        <w:rPr>
          <w:rFonts w:ascii="GHEA Grapalat" w:hAnsi="GHEA Grapalat"/>
          <w:sz w:val="20"/>
          <w:lang w:val="hy-AM"/>
        </w:rPr>
        <w:t>Աշխատանքը</w:t>
      </w:r>
      <w:r w:rsidRPr="00AC40B6">
        <w:rPr>
          <w:rFonts w:ascii="GHEA Grapalat" w:hAnsi="GHEA Grapalat"/>
          <w:sz w:val="20"/>
          <w:lang w:val="hy-AM"/>
        </w:rPr>
        <w:t xml:space="preserve"> կարող է կատարվել ավելի շուտ:</w:t>
      </w:r>
    </w:p>
    <w:p w:rsidR="008661A4" w:rsidRPr="008661A4" w:rsidRDefault="008661A4" w:rsidP="00E23803">
      <w:pPr>
        <w:spacing w:line="240" w:lineRule="auto"/>
        <w:ind w:firstLine="720"/>
        <w:contextualSpacing/>
        <w:jc w:val="both"/>
        <w:rPr>
          <w:rFonts w:ascii="GHEA Grapalat" w:hAnsi="GHEA Grapalat"/>
          <w:sz w:val="20"/>
          <w:lang w:val="hy-AM"/>
        </w:rPr>
      </w:pPr>
    </w:p>
    <w:p w:rsidR="00E23803" w:rsidRPr="005358F5" w:rsidRDefault="00E23803" w:rsidP="00E23803">
      <w:pPr>
        <w:spacing w:line="240" w:lineRule="auto"/>
        <w:ind w:firstLine="720"/>
        <w:contextualSpacing/>
        <w:jc w:val="both"/>
        <w:rPr>
          <w:rFonts w:ascii="GHEA Grapalat" w:hAnsi="GHEA Grapalat" w:cs="Sylfaen"/>
          <w:sz w:val="20"/>
          <w:lang w:val="hy-AM"/>
        </w:rPr>
      </w:pPr>
    </w:p>
    <w:p w:rsidR="00E23803" w:rsidRPr="005358F5" w:rsidRDefault="00E23803" w:rsidP="00E23803">
      <w:pPr>
        <w:spacing w:line="240" w:lineRule="auto"/>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E23803" w:rsidRPr="005358F5"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E23803" w:rsidRPr="005358F5"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E23803" w:rsidRPr="005358F5" w:rsidRDefault="00E23803" w:rsidP="00E23803">
      <w:pPr>
        <w:tabs>
          <w:tab w:val="left" w:pos="1080"/>
        </w:tabs>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E23803" w:rsidRPr="005358F5"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E23803" w:rsidRPr="005358F5"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E23803" w:rsidRPr="005358F5"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E23803" w:rsidRPr="005358F5" w:rsidRDefault="00E23803" w:rsidP="00E23803">
      <w:pPr>
        <w:spacing w:line="240" w:lineRule="auto"/>
        <w:ind w:firstLine="720"/>
        <w:contextualSpacing/>
        <w:jc w:val="both"/>
        <w:rPr>
          <w:rFonts w:ascii="GHEA Grapalat" w:hAnsi="GHEA Grapalat" w:cs="Sylfaen"/>
          <w:sz w:val="20"/>
          <w:lang w:val="hy-AM"/>
        </w:rPr>
      </w:pPr>
    </w:p>
    <w:p w:rsidR="00E23803" w:rsidRPr="005358F5" w:rsidRDefault="00E23803" w:rsidP="00E23803">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23803" w:rsidRPr="005358F5" w:rsidRDefault="00E23803" w:rsidP="00E23803">
      <w:pPr>
        <w:spacing w:line="240" w:lineRule="auto"/>
        <w:ind w:firstLine="720"/>
        <w:contextualSpacing/>
        <w:jc w:val="both"/>
        <w:rPr>
          <w:rFonts w:ascii="GHEA Grapalat" w:hAnsi="GHEA Grapalat" w:cs="Sylfaen"/>
          <w:sz w:val="20"/>
          <w:lang w:val="hy-AM"/>
        </w:rPr>
      </w:pPr>
    </w:p>
    <w:p w:rsidR="00E23803" w:rsidRPr="005358F5" w:rsidRDefault="00E23803" w:rsidP="00E23803">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lastRenderedPageBreak/>
        <w:t>2.3 Կատարողն իրավունք ունի`</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23803" w:rsidRPr="005358F5" w:rsidRDefault="00E23803" w:rsidP="00E23803">
      <w:pPr>
        <w:spacing w:line="240" w:lineRule="auto"/>
        <w:ind w:firstLine="720"/>
        <w:contextualSpacing/>
        <w:jc w:val="both"/>
        <w:rPr>
          <w:rFonts w:ascii="GHEA Grapalat" w:hAnsi="GHEA Grapalat"/>
          <w:sz w:val="20"/>
          <w:lang w:val="hy-AM"/>
        </w:rPr>
      </w:pPr>
    </w:p>
    <w:p w:rsidR="00E23803" w:rsidRPr="005358F5" w:rsidRDefault="00E23803" w:rsidP="00E23803">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23803" w:rsidRPr="00A215C3"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E23803" w:rsidRPr="00A215C3" w:rsidRDefault="00E23803" w:rsidP="00E23803">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E23803" w:rsidRPr="00A215C3" w:rsidRDefault="00E23803" w:rsidP="00E23803">
      <w:pPr>
        <w:pStyle w:val="NormalWeb"/>
        <w:spacing w:before="0" w:beforeAutospacing="0" w:after="0" w:afterAutospacing="0"/>
        <w:ind w:firstLine="313"/>
        <w:contextualSpacing/>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E23803" w:rsidRPr="00D05075" w:rsidRDefault="00E23803" w:rsidP="00E23803">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E23803" w:rsidRPr="00D05075" w:rsidRDefault="00E23803" w:rsidP="00E23803">
      <w:pPr>
        <w:pStyle w:val="NormalWeb"/>
        <w:spacing w:before="0" w:beforeAutospacing="0" w:after="0" w:afterAutospacing="0"/>
        <w:ind w:firstLine="313"/>
        <w:contextualSpacing/>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E23803" w:rsidRPr="0031088B" w:rsidRDefault="00E23803" w:rsidP="00E23803">
      <w:pPr>
        <w:pStyle w:val="NormalWeb"/>
        <w:spacing w:before="0" w:beforeAutospacing="0" w:after="0" w:afterAutospacing="0"/>
        <w:ind w:firstLine="313"/>
        <w:contextualSpacing/>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E23803" w:rsidRPr="00914D42" w:rsidRDefault="00E23803" w:rsidP="00E23803">
      <w:pPr>
        <w:pStyle w:val="NormalWeb"/>
        <w:spacing w:before="0" w:beforeAutospacing="0" w:after="0" w:afterAutospacing="0"/>
        <w:ind w:firstLine="313"/>
        <w:contextualSpacing/>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E23803" w:rsidRPr="006243BD" w:rsidRDefault="00E23803" w:rsidP="00E23803">
      <w:pPr>
        <w:spacing w:line="240" w:lineRule="auto"/>
        <w:ind w:firstLine="720"/>
        <w:contextualSpacing/>
        <w:jc w:val="both"/>
        <w:rPr>
          <w:rFonts w:ascii="GHEA Grapalat" w:hAnsi="GHEA Grapalat"/>
          <w:sz w:val="20"/>
          <w:lang w:val="hy-AM"/>
        </w:rPr>
      </w:pPr>
    </w:p>
    <w:p w:rsidR="00E23803" w:rsidRPr="005358F5" w:rsidRDefault="00E23803" w:rsidP="00E23803">
      <w:pPr>
        <w:spacing w:line="240" w:lineRule="auto"/>
        <w:ind w:firstLine="720"/>
        <w:contextualSpacing/>
        <w:jc w:val="both"/>
        <w:rPr>
          <w:rFonts w:ascii="GHEA Grapalat" w:hAnsi="GHEA Grapalat" w:cs="Sylfaen"/>
          <w:sz w:val="20"/>
          <w:lang w:val="hy-AM"/>
        </w:rPr>
      </w:pPr>
    </w:p>
    <w:p w:rsidR="00E23803" w:rsidRPr="005358F5" w:rsidRDefault="00E23803" w:rsidP="00E23803">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E23803" w:rsidRPr="005358F5" w:rsidRDefault="00E23803" w:rsidP="00E23803">
      <w:pPr>
        <w:tabs>
          <w:tab w:val="num" w:pos="0"/>
          <w:tab w:val="left" w:pos="1248"/>
        </w:tabs>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E23803" w:rsidRPr="005358F5"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E23803" w:rsidRPr="005358F5" w:rsidRDefault="00E23803" w:rsidP="00E23803">
      <w:pPr>
        <w:tabs>
          <w:tab w:val="num" w:pos="0"/>
        </w:tabs>
        <w:spacing w:line="240" w:lineRule="auto"/>
        <w:ind w:firstLine="720"/>
        <w:contextualSpacing/>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E23803" w:rsidRPr="005358F5" w:rsidRDefault="00E23803" w:rsidP="00E23803">
      <w:pPr>
        <w:tabs>
          <w:tab w:val="num" w:pos="0"/>
        </w:tabs>
        <w:spacing w:line="240" w:lineRule="auto"/>
        <w:ind w:firstLine="720"/>
        <w:contextualSpacing/>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E23803" w:rsidRPr="005358F5" w:rsidRDefault="00E23803" w:rsidP="00E23803">
      <w:pPr>
        <w:spacing w:line="240" w:lineRule="auto"/>
        <w:ind w:firstLine="720"/>
        <w:contextualSpacing/>
        <w:jc w:val="both"/>
        <w:rPr>
          <w:rFonts w:ascii="GHEA Grapalat" w:hAnsi="GHEA Grapalat" w:cs="Sylfaen"/>
          <w:b/>
          <w:sz w:val="20"/>
          <w:lang w:val="hy-AM"/>
        </w:rPr>
      </w:pPr>
    </w:p>
    <w:p w:rsidR="00E23803" w:rsidRPr="005358F5" w:rsidRDefault="00E23803" w:rsidP="00E23803">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E23803" w:rsidRPr="005358F5" w:rsidRDefault="00E23803" w:rsidP="00E23803">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E23803" w:rsidRPr="003B7B8F"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lastRenderedPageBreak/>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E23803" w:rsidRPr="003B7B8F" w:rsidRDefault="00E23803" w:rsidP="00E23803">
      <w:pPr>
        <w:spacing w:line="240" w:lineRule="auto"/>
        <w:ind w:firstLine="720"/>
        <w:contextualSpacing/>
        <w:jc w:val="both"/>
        <w:rPr>
          <w:rFonts w:ascii="GHEA Grapalat" w:hAnsi="GHEA Grapalat" w:cs="Sylfaen"/>
          <w:sz w:val="20"/>
          <w:lang w:val="hy-AM"/>
        </w:rPr>
      </w:pPr>
    </w:p>
    <w:p w:rsidR="00E23803" w:rsidRPr="005358F5" w:rsidRDefault="00E23803" w:rsidP="00E23803">
      <w:pPr>
        <w:spacing w:line="240" w:lineRule="auto"/>
        <w:ind w:firstLine="720"/>
        <w:contextualSpacing/>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E23803" w:rsidRPr="005358F5" w:rsidRDefault="00E23803" w:rsidP="00E23803">
      <w:pPr>
        <w:spacing w:line="240" w:lineRule="auto"/>
        <w:ind w:firstLine="720"/>
        <w:contextualSpacing/>
        <w:jc w:val="both"/>
        <w:rPr>
          <w:rFonts w:ascii="GHEA Grapalat" w:hAnsi="GHEA Grapalat" w:cs="Sylfaen"/>
          <w:sz w:val="20"/>
          <w:lang w:val="hy-AM"/>
        </w:rPr>
      </w:pPr>
    </w:p>
    <w:p w:rsidR="00E23803" w:rsidRPr="005358F5" w:rsidRDefault="00E23803" w:rsidP="00E23803">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E23803" w:rsidRPr="00A215C3"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E23803" w:rsidRPr="000B68C3" w:rsidRDefault="00E23803" w:rsidP="00E23803">
      <w:pPr>
        <w:pStyle w:val="NormalWeb"/>
        <w:ind w:firstLine="313"/>
        <w:contextualSpacing/>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E23803" w:rsidRPr="000B68C3" w:rsidRDefault="00E23803" w:rsidP="00E23803">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E23803" w:rsidRPr="000B68C3" w:rsidRDefault="00E23803" w:rsidP="00E23803">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E23803" w:rsidRPr="00914D42" w:rsidRDefault="00E23803" w:rsidP="00E23803">
      <w:pPr>
        <w:pStyle w:val="NormalWeb"/>
        <w:ind w:firstLine="313"/>
        <w:contextualSpacing/>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E23803" w:rsidRPr="005358F5" w:rsidRDefault="00E23803" w:rsidP="00E23803">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23803" w:rsidRPr="005358F5" w:rsidRDefault="00E23803" w:rsidP="00E23803">
      <w:pPr>
        <w:spacing w:line="240" w:lineRule="auto"/>
        <w:ind w:firstLine="720"/>
        <w:contextualSpacing/>
        <w:jc w:val="both"/>
        <w:rPr>
          <w:rFonts w:ascii="GHEA Grapalat" w:hAnsi="GHEA Grapalat" w:cs="Sylfaen"/>
          <w:sz w:val="20"/>
          <w:lang w:val="hy-AM"/>
        </w:rPr>
      </w:pPr>
    </w:p>
    <w:p w:rsidR="00E23803" w:rsidRPr="005B3A87" w:rsidRDefault="00E23803" w:rsidP="00E23803">
      <w:pPr>
        <w:spacing w:line="240" w:lineRule="auto"/>
        <w:ind w:firstLine="720"/>
        <w:contextualSpacing/>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E23803" w:rsidRPr="005B3A87" w:rsidRDefault="00E23803" w:rsidP="00E23803">
      <w:pPr>
        <w:spacing w:line="240" w:lineRule="auto"/>
        <w:ind w:firstLine="720"/>
        <w:contextualSpacing/>
        <w:jc w:val="both"/>
        <w:rPr>
          <w:rFonts w:ascii="GHEA Grapalat" w:hAnsi="GHEA Grapalat" w:cs="Sylfaen"/>
          <w:sz w:val="20"/>
          <w:lang w:val="hy-AM"/>
        </w:rPr>
      </w:pPr>
    </w:p>
    <w:p w:rsidR="00E23803" w:rsidRPr="005358F5" w:rsidRDefault="00E23803" w:rsidP="00E23803">
      <w:pPr>
        <w:spacing w:line="240" w:lineRule="auto"/>
        <w:ind w:firstLine="709"/>
        <w:contextualSpacing/>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E23803" w:rsidRPr="005358F5" w:rsidRDefault="00E23803" w:rsidP="00E23803">
      <w:pPr>
        <w:spacing w:line="240" w:lineRule="auto"/>
        <w:ind w:firstLine="720"/>
        <w:contextualSpacing/>
        <w:jc w:val="both"/>
        <w:rPr>
          <w:rFonts w:ascii="GHEA Grapalat" w:hAnsi="GHEA Grapalat" w:cs="Sylfaen"/>
          <w:sz w:val="20"/>
          <w:lang w:val="hy-AM"/>
        </w:rPr>
      </w:pPr>
    </w:p>
    <w:p w:rsidR="00E23803" w:rsidRPr="005B3A87" w:rsidRDefault="00E23803" w:rsidP="00E23803">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E23803" w:rsidRPr="005B3A87" w:rsidRDefault="00E23803" w:rsidP="00E23803">
      <w:pPr>
        <w:spacing w:line="240" w:lineRule="auto"/>
        <w:ind w:firstLine="720"/>
        <w:contextualSpacing/>
        <w:jc w:val="both"/>
        <w:rPr>
          <w:rFonts w:ascii="GHEA Grapalat" w:hAnsi="GHEA Grapalat" w:cs="Sylfaen"/>
          <w:b/>
          <w:sz w:val="20"/>
          <w:lang w:val="hy-AM"/>
        </w:rPr>
      </w:pPr>
    </w:p>
    <w:p w:rsidR="00E23803" w:rsidRPr="005358F5" w:rsidRDefault="00E23803" w:rsidP="00E23803">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E23803" w:rsidRPr="005358F5" w:rsidRDefault="00E23803" w:rsidP="00E23803">
      <w:pPr>
        <w:tabs>
          <w:tab w:val="left" w:pos="720"/>
        </w:tabs>
        <w:spacing w:line="240" w:lineRule="auto"/>
        <w:contextualSpacing/>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23803" w:rsidRPr="005358F5" w:rsidRDefault="00E23803" w:rsidP="00E23803">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E23803" w:rsidRPr="005B3A87" w:rsidRDefault="00E23803" w:rsidP="00E23803">
      <w:pPr>
        <w:spacing w:line="240" w:lineRule="auto"/>
        <w:ind w:firstLine="567"/>
        <w:contextualSpacing/>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E23803" w:rsidRPr="00FF3D6A" w:rsidRDefault="00E23803" w:rsidP="00E23803">
      <w:pPr>
        <w:tabs>
          <w:tab w:val="left" w:pos="1248"/>
        </w:tabs>
        <w:spacing w:line="240" w:lineRule="auto"/>
        <w:ind w:firstLine="702"/>
        <w:contextualSpacing/>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3803" w:rsidRPr="00801FC3" w:rsidRDefault="00E23803" w:rsidP="00E23803">
      <w:pPr>
        <w:tabs>
          <w:tab w:val="left" w:pos="1248"/>
        </w:tabs>
        <w:spacing w:line="240" w:lineRule="auto"/>
        <w:ind w:firstLine="702"/>
        <w:contextualSpacing/>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E23803" w:rsidRPr="00801FC3" w:rsidRDefault="00E23803" w:rsidP="00E23803">
      <w:pPr>
        <w:spacing w:line="240" w:lineRule="auto"/>
        <w:contextualSpacing/>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E23803" w:rsidRPr="00801FC3" w:rsidRDefault="00E23803" w:rsidP="00E23803">
      <w:pPr>
        <w:tabs>
          <w:tab w:val="left" w:pos="1276"/>
        </w:tabs>
        <w:spacing w:line="240" w:lineRule="auto"/>
        <w:ind w:firstLine="720"/>
        <w:contextualSpacing/>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3803" w:rsidRPr="00801FC3" w:rsidRDefault="00E23803" w:rsidP="00E23803">
      <w:pPr>
        <w:tabs>
          <w:tab w:val="left" w:pos="1276"/>
        </w:tabs>
        <w:spacing w:line="240" w:lineRule="auto"/>
        <w:ind w:firstLine="720"/>
        <w:contextualSpacing/>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E23803" w:rsidRPr="005358F5" w:rsidRDefault="00E23803" w:rsidP="00E23803">
      <w:pPr>
        <w:tabs>
          <w:tab w:val="num" w:pos="1620"/>
        </w:tabs>
        <w:spacing w:line="240" w:lineRule="auto"/>
        <w:ind w:firstLine="709"/>
        <w:contextualSpacing/>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E23803" w:rsidRPr="005358F5" w:rsidRDefault="00E23803" w:rsidP="00E23803">
      <w:pPr>
        <w:tabs>
          <w:tab w:val="left" w:pos="1276"/>
        </w:tabs>
        <w:spacing w:line="240" w:lineRule="auto"/>
        <w:ind w:firstLine="720"/>
        <w:contextualSpacing/>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E23803" w:rsidRPr="005358F5" w:rsidRDefault="00E23803" w:rsidP="00E23803">
      <w:pPr>
        <w:spacing w:line="240" w:lineRule="auto"/>
        <w:ind w:firstLine="709"/>
        <w:contextualSpacing/>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E23803" w:rsidRPr="005358F5" w:rsidRDefault="00E23803" w:rsidP="00E23803">
      <w:pPr>
        <w:tabs>
          <w:tab w:val="left" w:pos="720"/>
        </w:tabs>
        <w:spacing w:line="240" w:lineRule="auto"/>
        <w:contextualSpacing/>
        <w:jc w:val="both"/>
        <w:rPr>
          <w:rFonts w:ascii="GHEA Grapalat" w:hAnsi="GHEA Grapalat"/>
          <w:sz w:val="20"/>
          <w:lang w:val="hy-AM"/>
        </w:rPr>
      </w:pPr>
      <w:r w:rsidRPr="005358F5">
        <w:rPr>
          <w:rFonts w:ascii="GHEA Grapalat" w:hAnsi="GHEA Grapalat"/>
          <w:sz w:val="20"/>
          <w:lang w:val="hy-AM"/>
        </w:rPr>
        <w:lastRenderedPageBreak/>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23803" w:rsidRPr="005B3A87" w:rsidRDefault="00E23803" w:rsidP="00E23803">
      <w:pPr>
        <w:tabs>
          <w:tab w:val="num" w:pos="0"/>
          <w:tab w:val="left" w:pos="720"/>
          <w:tab w:val="num" w:pos="900"/>
        </w:tabs>
        <w:spacing w:line="240" w:lineRule="auto"/>
        <w:contextualSpacing/>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23803" w:rsidRPr="005B3A87" w:rsidRDefault="00E23803" w:rsidP="00E23803">
      <w:pPr>
        <w:tabs>
          <w:tab w:val="num" w:pos="0"/>
          <w:tab w:val="left" w:pos="720"/>
          <w:tab w:val="num" w:pos="900"/>
        </w:tabs>
        <w:spacing w:line="240" w:lineRule="auto"/>
        <w:contextualSpacing/>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E23803" w:rsidRPr="005358F5" w:rsidRDefault="00E23803" w:rsidP="00E23803">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E23803" w:rsidRPr="005358F5" w:rsidRDefault="00E23803" w:rsidP="00E23803">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E23803" w:rsidRPr="005358F5" w:rsidRDefault="00E23803" w:rsidP="00E23803">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E23803" w:rsidRPr="005358F5" w:rsidRDefault="00E23803" w:rsidP="00E23803">
      <w:pPr>
        <w:spacing w:line="240" w:lineRule="auto"/>
        <w:ind w:firstLine="709"/>
        <w:contextualSpacing/>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475C27" w:rsidRPr="002E0686" w:rsidRDefault="00475C27" w:rsidP="00E23803">
      <w:pPr>
        <w:jc w:val="both"/>
        <w:rPr>
          <w:rFonts w:ascii="GHEA Grapalat" w:eastAsia="Times New Roman" w:hAnsi="GHEA Grapalat" w:cs="Sylfaen"/>
          <w:sz w:val="20"/>
          <w:lang w:val="hy-AM"/>
        </w:rPr>
      </w:pPr>
      <w:r w:rsidRPr="002E0686">
        <w:rPr>
          <w:rFonts w:ascii="GHEA Grapalat" w:eastAsia="Times New Roman" w:hAnsi="GHEA Grapalat" w:cs="Sylfaen"/>
          <w:b/>
          <w:sz w:val="20"/>
          <w:lang w:val="hy-AM"/>
        </w:rPr>
        <w:t>8.</w:t>
      </w:r>
      <w:r w:rsidRPr="002E0686">
        <w:rPr>
          <w:rFonts w:ascii="GHEA Grapalat" w:eastAsia="Times New Roman" w:hAnsi="GHEA Grapalat" w:cs="Sylfaen"/>
          <w:sz w:val="20"/>
          <w:lang w:val="hy-AM"/>
        </w:rPr>
        <w:t xml:space="preserve"> </w:t>
      </w:r>
      <w:r w:rsidRPr="002E0686">
        <w:rPr>
          <w:rFonts w:ascii="GHEA Grapalat" w:eastAsia="Times New Roman" w:hAnsi="GHEA Grapalat" w:cs="Sylfaen"/>
          <w:b/>
          <w:sz w:val="20"/>
          <w:lang w:val="nb-NO"/>
        </w:rPr>
        <w:t>Կողմերի</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հասցեները</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բանկային</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վավերապայմանները</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և</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ստորագրությունները</w:t>
      </w:r>
    </w:p>
    <w:p w:rsidR="00475C27" w:rsidRPr="002E0686" w:rsidRDefault="00475C27" w:rsidP="00475C27">
      <w:pPr>
        <w:jc w:val="both"/>
        <w:rPr>
          <w:rFonts w:ascii="GHEA Grapalat" w:eastAsia="Times New Roman" w:hAnsi="GHEA Grapalat" w:cs="TimesArmenianPSMT"/>
          <w:sz w:val="18"/>
          <w:szCs w:val="18"/>
          <w:lang w:val="hy-AM"/>
        </w:rPr>
      </w:pPr>
      <w:r w:rsidRPr="002E0686">
        <w:rPr>
          <w:rFonts w:ascii="GHEA Grapalat" w:eastAsia="Times New Roman" w:hAnsi="GHEA Grapalat" w:cs="Times New Roman"/>
          <w:i/>
          <w:sz w:val="20"/>
          <w:lang w:val="hy-AM" w:eastAsia="zh-CN"/>
        </w:rPr>
        <w:t xml:space="preserve"> </w:t>
      </w:r>
    </w:p>
    <w:tbl>
      <w:tblPr>
        <w:tblW w:w="10602" w:type="dxa"/>
        <w:jc w:val="center"/>
        <w:tblInd w:w="-58" w:type="dxa"/>
        <w:tblLayout w:type="fixed"/>
        <w:tblLook w:val="0000"/>
      </w:tblPr>
      <w:tblGrid>
        <w:gridCol w:w="5625"/>
        <w:gridCol w:w="297"/>
        <w:gridCol w:w="4680"/>
      </w:tblGrid>
      <w:tr w:rsidR="00475C27" w:rsidRPr="00AD0E55" w:rsidTr="008402B6">
        <w:trPr>
          <w:jc w:val="center"/>
        </w:trPr>
        <w:tc>
          <w:tcPr>
            <w:tcW w:w="5625" w:type="dxa"/>
            <w:shd w:val="clear" w:color="auto" w:fill="auto"/>
          </w:tcPr>
          <w:p w:rsidR="00475C27" w:rsidRPr="00447E6F" w:rsidRDefault="00475C27" w:rsidP="008402B6">
            <w:pPr>
              <w:spacing w:line="360" w:lineRule="auto"/>
              <w:jc w:val="center"/>
              <w:rPr>
                <w:rFonts w:ascii="GHEA Grapalat" w:eastAsia="Times New Roman" w:hAnsi="GHEA Grapalat" w:cs="Sylfaen"/>
                <w:b/>
                <w:sz w:val="20"/>
                <w:szCs w:val="20"/>
                <w:lang w:val="nb-NO"/>
              </w:rPr>
            </w:pPr>
            <w:r w:rsidRPr="00447E6F">
              <w:rPr>
                <w:rFonts w:ascii="GHEA Grapalat" w:eastAsia="Times New Roman" w:hAnsi="GHEA Grapalat" w:cs="Sylfaen"/>
                <w:b/>
                <w:sz w:val="20"/>
                <w:szCs w:val="20"/>
                <w:lang w:val="nb-NO"/>
              </w:rPr>
              <w:t>Պ Ա Տ Վ Ի Ր Ա Տ Ու</w:t>
            </w:r>
          </w:p>
          <w:p w:rsidR="00475C27" w:rsidRPr="00AD0E55" w:rsidRDefault="00475C27" w:rsidP="008402B6">
            <w:pPr>
              <w:jc w:val="center"/>
              <w:rPr>
                <w:rFonts w:ascii="GHEA Grapalat" w:eastAsia="Times New Roman" w:hAnsi="GHEA Grapalat" w:cs="Times New Roman"/>
                <w:b/>
                <w:lang w:val="pt-BR"/>
              </w:rPr>
            </w:pPr>
          </w:p>
        </w:tc>
        <w:tc>
          <w:tcPr>
            <w:tcW w:w="297" w:type="dxa"/>
            <w:shd w:val="clear" w:color="auto" w:fill="auto"/>
          </w:tcPr>
          <w:p w:rsidR="00475C27" w:rsidRPr="00AD0E55" w:rsidRDefault="00475C27" w:rsidP="008402B6">
            <w:pPr>
              <w:spacing w:line="360" w:lineRule="auto"/>
              <w:jc w:val="center"/>
              <w:rPr>
                <w:rFonts w:ascii="GHEA Grapalat" w:eastAsia="Times New Roman" w:hAnsi="GHEA Grapalat" w:cs="Times New Roman"/>
                <w:b/>
                <w:lang w:val="pt-BR"/>
              </w:rPr>
            </w:pPr>
          </w:p>
        </w:tc>
        <w:tc>
          <w:tcPr>
            <w:tcW w:w="4680" w:type="dxa"/>
            <w:shd w:val="clear" w:color="auto" w:fill="auto"/>
          </w:tcPr>
          <w:p w:rsidR="00475C27" w:rsidRPr="00447E6F" w:rsidRDefault="00475C27" w:rsidP="008402B6">
            <w:pPr>
              <w:widowControl w:val="0"/>
              <w:spacing w:line="360" w:lineRule="auto"/>
              <w:jc w:val="center"/>
              <w:rPr>
                <w:rFonts w:ascii="GHEA Grapalat" w:eastAsia="Times New Roman" w:hAnsi="GHEA Grapalat" w:cs="Sylfaen"/>
                <w:b/>
                <w:spacing w:val="80"/>
                <w:sz w:val="20"/>
                <w:szCs w:val="20"/>
                <w:lang w:val="pt-BR"/>
              </w:rPr>
            </w:pPr>
            <w:r w:rsidRPr="00447E6F">
              <w:rPr>
                <w:rFonts w:ascii="GHEA Grapalat" w:eastAsia="Times New Roman" w:hAnsi="GHEA Grapalat" w:cs="Sylfaen"/>
                <w:b/>
                <w:spacing w:val="80"/>
                <w:sz w:val="20"/>
                <w:szCs w:val="20"/>
                <w:lang w:val="pt-BR"/>
              </w:rPr>
              <w:t>ԿԱՏԱՐՈՂ</w:t>
            </w:r>
          </w:p>
          <w:p w:rsidR="00475C27" w:rsidRPr="009B218D" w:rsidRDefault="00475C27" w:rsidP="008402B6">
            <w:pPr>
              <w:widowControl w:val="0"/>
              <w:jc w:val="center"/>
              <w:rPr>
                <w:rFonts w:ascii="GHEA Grapalat" w:eastAsia="Times New Roman" w:hAnsi="GHEA Grapalat" w:cs="Times New Roman"/>
                <w:b/>
                <w:lang w:val="pt-BR"/>
              </w:rPr>
            </w:pPr>
          </w:p>
          <w:p w:rsidR="00475C27" w:rsidRPr="009B218D" w:rsidRDefault="00475C27" w:rsidP="008402B6">
            <w:pPr>
              <w:widowControl w:val="0"/>
              <w:jc w:val="center"/>
              <w:rPr>
                <w:rFonts w:ascii="GHEA Grapalat" w:eastAsia="Times New Roman" w:hAnsi="GHEA Grapalat" w:cs="Times New Roman"/>
                <w:b/>
                <w:lang w:val="pt-BR"/>
              </w:rPr>
            </w:pPr>
          </w:p>
        </w:tc>
      </w:tr>
    </w:tbl>
    <w:p w:rsidR="00BC4A47" w:rsidRPr="00411BFA" w:rsidRDefault="00BC4A47" w:rsidP="00411BFA">
      <w:pPr>
        <w:spacing w:line="240" w:lineRule="auto"/>
        <w:ind w:firstLine="709"/>
        <w:rPr>
          <w:rFonts w:ascii="GHEA Grapalat" w:eastAsia="Times New Roman" w:hAnsi="GHEA Grapalat" w:cs="Sylfaen"/>
          <w:i/>
          <w:color w:val="000000" w:themeColor="text1"/>
          <w:sz w:val="20"/>
          <w:szCs w:val="20"/>
          <w:lang w:val="pt-BR"/>
        </w:rPr>
      </w:pPr>
    </w:p>
    <w:p w:rsidR="00BC4A47" w:rsidRPr="00411BFA" w:rsidRDefault="00BC4A47" w:rsidP="00411BFA">
      <w:pPr>
        <w:spacing w:line="240" w:lineRule="auto"/>
        <w:ind w:firstLine="709"/>
        <w:rPr>
          <w:rFonts w:ascii="GHEA Grapalat" w:eastAsia="Times New Roman" w:hAnsi="GHEA Grapalat" w:cs="Sylfaen"/>
          <w:i/>
          <w:color w:val="000000" w:themeColor="text1"/>
          <w:sz w:val="20"/>
          <w:szCs w:val="20"/>
          <w:lang w:val="pt-BR"/>
        </w:rPr>
      </w:pPr>
    </w:p>
    <w:p w:rsidR="00BC4A47" w:rsidRPr="00411BFA" w:rsidRDefault="00BC4A47" w:rsidP="00411BFA">
      <w:pPr>
        <w:spacing w:line="240" w:lineRule="auto"/>
        <w:ind w:firstLine="709"/>
        <w:rPr>
          <w:rFonts w:ascii="GHEA Grapalat" w:eastAsia="Times New Roman" w:hAnsi="GHEA Grapalat" w:cs="Sylfaen"/>
          <w:i/>
          <w:color w:val="000000" w:themeColor="text1"/>
          <w:sz w:val="20"/>
          <w:szCs w:val="20"/>
          <w:lang w:val="pt-BR"/>
        </w:rPr>
      </w:pPr>
    </w:p>
    <w:p w:rsidR="00BC4A47" w:rsidRPr="004E6B49" w:rsidRDefault="00BC4A47" w:rsidP="00BC4A47">
      <w:pPr>
        <w:ind w:firstLine="709"/>
        <w:rPr>
          <w:rFonts w:ascii="GHEA Grapalat" w:eastAsia="Times New Roman" w:hAnsi="GHEA Grapalat" w:cs="Sylfaen"/>
          <w:i/>
          <w:color w:val="000000" w:themeColor="text1"/>
          <w:sz w:val="20"/>
          <w:lang w:val="pt-BR"/>
        </w:rPr>
      </w:pPr>
    </w:p>
    <w:p w:rsidR="00BC4A47" w:rsidRPr="004E6B49" w:rsidRDefault="00BC4A47" w:rsidP="00BC4A47">
      <w:pPr>
        <w:ind w:firstLine="709"/>
        <w:rPr>
          <w:rFonts w:ascii="GHEA Grapalat" w:eastAsia="Times New Roman" w:hAnsi="GHEA Grapalat" w:cs="Sylfaen"/>
          <w:i/>
          <w:color w:val="000000" w:themeColor="text1"/>
          <w:sz w:val="20"/>
          <w:lang w:val="pt-BR"/>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B042A9" w:rsidRDefault="00BC4A47" w:rsidP="00B042A9">
      <w:pPr>
        <w:autoSpaceDE w:val="0"/>
        <w:autoSpaceDN w:val="0"/>
        <w:adjustRightInd w:val="0"/>
        <w:jc w:val="center"/>
        <w:rPr>
          <w:rFonts w:ascii="GHEA Grapalat" w:eastAsia="Times New Roman" w:hAnsi="GHEA Grapalat" w:cs="TimesArmenianPSMT"/>
          <w:i/>
          <w:color w:val="000000" w:themeColor="text1"/>
          <w:sz w:val="20"/>
          <w:szCs w:val="16"/>
          <w:lang w:val="en-US"/>
        </w:rPr>
      </w:pPr>
    </w:p>
    <w:p w:rsidR="00B76531" w:rsidRPr="00801FC3" w:rsidRDefault="00B76531" w:rsidP="00B76531">
      <w:pPr>
        <w:autoSpaceDE w:val="0"/>
        <w:autoSpaceDN w:val="0"/>
        <w:adjustRightInd w:val="0"/>
        <w:spacing w:line="240" w:lineRule="auto"/>
        <w:contextualSpacing/>
        <w:jc w:val="right"/>
        <w:rPr>
          <w:rFonts w:ascii="GHEA Grapalat" w:hAnsi="GHEA Grapalat" w:cs="TimesArmenianPSMT"/>
          <w:b/>
          <w:sz w:val="16"/>
          <w:szCs w:val="16"/>
          <w:lang w:val="nb-NO"/>
        </w:rPr>
      </w:pPr>
    </w:p>
    <w:p w:rsidR="00B76531" w:rsidRPr="005358F5" w:rsidRDefault="00B76531" w:rsidP="00B76531">
      <w:pPr>
        <w:spacing w:line="240" w:lineRule="auto"/>
        <w:contextualSpacing/>
        <w:jc w:val="center"/>
        <w:rPr>
          <w:rFonts w:ascii="GHEA Grapalat" w:hAnsi="GHEA Grapalat" w:cs="Sylfaen"/>
          <w:lang w:val="af-ZA"/>
        </w:rPr>
      </w:pPr>
      <w:r w:rsidRPr="005358F5">
        <w:rPr>
          <w:rFonts w:ascii="GHEA Grapalat" w:hAnsi="GHEA Grapalat"/>
          <w:b/>
          <w:lang w:val="af-ZA"/>
        </w:rPr>
        <w:t>ՏԵԽՆԻԿԱԿԱՆ ԲՆՈՒԹԱԳԻՐ-ԳՆՄԱՆ ԺԱՄԱՆԱԿԱՑՈՒՅՑ</w:t>
      </w:r>
    </w:p>
    <w:p w:rsidR="00B76531" w:rsidRPr="005358F5" w:rsidRDefault="00B76531" w:rsidP="00B76531">
      <w:pPr>
        <w:spacing w:line="240" w:lineRule="auto"/>
        <w:ind w:left="540"/>
        <w:contextualSpacing/>
        <w:jc w:val="both"/>
        <w:rPr>
          <w:rFonts w:ascii="GHEA Grapalat" w:hAnsi="GHEA Grapalat" w:cs="Sylfaen"/>
          <w:lang w:val="af-ZA"/>
        </w:rPr>
      </w:pPr>
    </w:p>
    <w:tbl>
      <w:tblPr>
        <w:tblpPr w:leftFromText="180" w:rightFromText="180" w:vertAnchor="page" w:horzAnchor="margin" w:tblpY="2641"/>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0"/>
        <w:gridCol w:w="5084"/>
      </w:tblGrid>
      <w:tr w:rsidR="00B76531" w:rsidRPr="005358F5" w:rsidTr="00B76531">
        <w:trPr>
          <w:trHeight w:val="572"/>
        </w:trPr>
        <w:tc>
          <w:tcPr>
            <w:tcW w:w="10064" w:type="dxa"/>
            <w:gridSpan w:val="2"/>
            <w:shd w:val="clear" w:color="auto" w:fill="auto"/>
          </w:tcPr>
          <w:p w:rsidR="00B76531" w:rsidRPr="005358F5" w:rsidRDefault="00B76531" w:rsidP="00B76531">
            <w:pPr>
              <w:spacing w:line="240" w:lineRule="auto"/>
              <w:contextualSpacing/>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B76531" w:rsidRPr="00263A5A" w:rsidTr="00B76531">
        <w:trPr>
          <w:trHeight w:val="1313"/>
        </w:trPr>
        <w:tc>
          <w:tcPr>
            <w:tcW w:w="10064" w:type="dxa"/>
            <w:gridSpan w:val="2"/>
            <w:shd w:val="clear" w:color="auto" w:fill="auto"/>
          </w:tcPr>
          <w:p w:rsidR="00B76531" w:rsidRDefault="00204055" w:rsidP="00B76531">
            <w:pPr>
              <w:spacing w:line="240" w:lineRule="auto"/>
              <w:contextualSpacing/>
              <w:rPr>
                <w:rFonts w:ascii="Sylfaen" w:hAnsi="Sylfaen" w:cs="Sylfaen"/>
                <w:lang w:val="af-ZA"/>
              </w:rPr>
            </w:pPr>
            <w:r>
              <w:rPr>
                <w:rFonts w:ascii="Sylfaen" w:hAnsi="Sylfaen" w:cs="Sylfaen"/>
                <w:lang w:val="af-ZA"/>
              </w:rPr>
              <w:t>1.</w:t>
            </w:r>
            <w:r w:rsidR="00B76531">
              <w:rPr>
                <w:rFonts w:ascii="Sylfaen" w:hAnsi="Sylfaen" w:cs="Sylfaen"/>
                <w:lang w:val="af-ZA"/>
              </w:rPr>
              <w:t xml:space="preserve">Գրքույկ` տպաքանակը 14 000 հատ, ֆորմատը A5, </w:t>
            </w:r>
            <w:r w:rsidR="00A12201">
              <w:rPr>
                <w:rFonts w:ascii="Sylfaen" w:hAnsi="Sylfaen" w:cs="Sylfaen"/>
                <w:lang w:val="af-ZA"/>
              </w:rPr>
              <w:t xml:space="preserve">ծավալը </w:t>
            </w:r>
            <w:r w:rsidR="00B76531">
              <w:rPr>
                <w:rFonts w:ascii="Sylfaen" w:hAnsi="Sylfaen" w:cs="Sylfaen"/>
                <w:lang w:val="af-ZA"/>
              </w:rPr>
              <w:t>72 թերթ, տպագրությունը գունավոր 4 գույն (4+4), թուղթը կավճ</w:t>
            </w:r>
            <w:r>
              <w:rPr>
                <w:rFonts w:ascii="Sylfaen" w:hAnsi="Sylfaen" w:cs="Sylfaen"/>
                <w:lang w:val="af-ZA"/>
              </w:rPr>
              <w:t>ապատ 130 գր/մ</w:t>
            </w:r>
            <w:r w:rsidRPr="00204055">
              <w:rPr>
                <w:rFonts w:ascii="Sylfaen" w:hAnsi="Sylfaen" w:cs="Sylfaen"/>
                <w:vertAlign w:val="superscript"/>
                <w:lang w:val="af-ZA"/>
              </w:rPr>
              <w:t>2</w:t>
            </w:r>
            <w:r>
              <w:rPr>
                <w:rFonts w:ascii="Sylfaen" w:hAnsi="Sylfaen" w:cs="Sylfaen"/>
                <w:lang w:val="af-ZA"/>
              </w:rPr>
              <w:t>, անփայլ:</w:t>
            </w:r>
          </w:p>
          <w:p w:rsidR="00204055" w:rsidRDefault="00204055" w:rsidP="00204055">
            <w:pPr>
              <w:spacing w:line="240" w:lineRule="auto"/>
              <w:contextualSpacing/>
              <w:rPr>
                <w:rFonts w:ascii="Sylfaen" w:hAnsi="Sylfaen" w:cs="Sylfaen"/>
                <w:lang w:val="af-ZA"/>
              </w:rPr>
            </w:pPr>
            <w:r>
              <w:rPr>
                <w:rFonts w:ascii="Sylfaen" w:hAnsi="Sylfaen" w:cs="Sylfaen"/>
                <w:lang w:val="af-ZA"/>
              </w:rPr>
              <w:t>Գրքույկի կազմը. Փափուկ կազմ, թուղթ կավճապատ 250 գր/մ</w:t>
            </w:r>
            <w:r w:rsidRPr="00204055">
              <w:rPr>
                <w:rFonts w:ascii="Sylfaen" w:hAnsi="Sylfaen" w:cs="Sylfaen"/>
                <w:vertAlign w:val="superscript"/>
                <w:lang w:val="af-ZA"/>
              </w:rPr>
              <w:t>2</w:t>
            </w:r>
            <w:r>
              <w:rPr>
                <w:rFonts w:ascii="Sylfaen" w:hAnsi="Sylfaen" w:cs="Sylfaen"/>
                <w:lang w:val="af-ZA"/>
              </w:rPr>
              <w:t>, գունավոր տպագրությամբ` 4 գույն (4+0),լամինացված:</w:t>
            </w:r>
          </w:p>
          <w:p w:rsidR="00204055" w:rsidRDefault="00204055" w:rsidP="00204055">
            <w:pPr>
              <w:spacing w:line="240" w:lineRule="auto"/>
              <w:contextualSpacing/>
              <w:rPr>
                <w:rFonts w:ascii="Sylfaen" w:hAnsi="Sylfaen" w:cs="Sylfaen"/>
                <w:lang w:val="af-ZA"/>
              </w:rPr>
            </w:pPr>
            <w:r>
              <w:rPr>
                <w:rFonts w:ascii="Sylfaen" w:hAnsi="Sylfaen" w:cs="Sylfaen"/>
                <w:lang w:val="af-ZA"/>
              </w:rPr>
              <w:t>Կարը` թելակար, բլոկի և շապիկի միացումը ջերմ</w:t>
            </w:r>
            <w:r w:rsidR="00263A5A">
              <w:rPr>
                <w:rFonts w:ascii="Sylfaen" w:hAnsi="Sylfaen" w:cs="Sylfaen"/>
                <w:lang w:val="af-ZA"/>
              </w:rPr>
              <w:t>ա</w:t>
            </w:r>
            <w:r>
              <w:rPr>
                <w:rFonts w:ascii="Sylfaen" w:hAnsi="Sylfaen" w:cs="Sylfaen"/>
                <w:lang w:val="af-ZA"/>
              </w:rPr>
              <w:t>սոսնձով: Գրքույկի վերջնական չափսը 14,5x20,5 սմ:</w:t>
            </w:r>
          </w:p>
          <w:p w:rsidR="00204055" w:rsidRDefault="00204055" w:rsidP="00204055">
            <w:pPr>
              <w:spacing w:line="240" w:lineRule="auto"/>
              <w:contextualSpacing/>
              <w:rPr>
                <w:rFonts w:ascii="Sylfaen" w:hAnsi="Sylfaen" w:cs="Sylfaen"/>
                <w:lang w:val="af-ZA"/>
              </w:rPr>
            </w:pPr>
            <w:r>
              <w:rPr>
                <w:rFonts w:ascii="Sylfaen" w:hAnsi="Sylfaen" w:cs="Sylfaen"/>
                <w:lang w:val="af-ZA"/>
              </w:rPr>
              <w:t>2. Բուկլետներ A 4 ֆորմատի 5 տեսակ, յուրաքանչյուրը 5000 հատ:</w:t>
            </w:r>
          </w:p>
          <w:p w:rsidR="00204055" w:rsidRDefault="00204055" w:rsidP="00204055">
            <w:pPr>
              <w:spacing w:line="240" w:lineRule="auto"/>
              <w:contextualSpacing/>
              <w:rPr>
                <w:rFonts w:ascii="Sylfaen" w:hAnsi="Sylfaen" w:cs="Sylfaen"/>
                <w:lang w:val="af-ZA"/>
              </w:rPr>
            </w:pPr>
            <w:r>
              <w:rPr>
                <w:rFonts w:ascii="Sylfaen" w:hAnsi="Sylfaen" w:cs="Sylfaen"/>
                <w:lang w:val="af-ZA"/>
              </w:rPr>
              <w:t>Թուղթ կավճապատ 200 գր/մ</w:t>
            </w:r>
            <w:r w:rsidRPr="00204055">
              <w:rPr>
                <w:rFonts w:ascii="Sylfaen" w:hAnsi="Sylfaen" w:cs="Sylfaen"/>
                <w:vertAlign w:val="superscript"/>
                <w:lang w:val="af-ZA"/>
              </w:rPr>
              <w:t>2</w:t>
            </w:r>
            <w:r>
              <w:rPr>
                <w:rFonts w:ascii="Sylfaen" w:hAnsi="Sylfaen" w:cs="Sylfaen"/>
                <w:lang w:val="af-ZA"/>
              </w:rPr>
              <w:t xml:space="preserve"> փայլուն, տպագրությունը երկկողմանի գունավոր` 4 գույն, 2 ծալքով:</w:t>
            </w:r>
          </w:p>
          <w:p w:rsidR="00204055" w:rsidRPr="00204055" w:rsidRDefault="007203AA" w:rsidP="00204055">
            <w:pPr>
              <w:spacing w:line="240" w:lineRule="auto"/>
              <w:contextualSpacing/>
              <w:rPr>
                <w:rFonts w:ascii="Sylfaen" w:hAnsi="Sylfaen" w:cs="Sylfaen"/>
                <w:lang w:val="af-ZA"/>
              </w:rPr>
            </w:pPr>
            <w:r>
              <w:rPr>
                <w:rFonts w:ascii="Sylfaen" w:hAnsi="Sylfaen" w:cs="Sylfaen"/>
                <w:lang w:val="af-ZA"/>
              </w:rPr>
              <w:t>Ծալված</w:t>
            </w:r>
            <w:r w:rsidR="00204055">
              <w:rPr>
                <w:rFonts w:ascii="Sylfaen" w:hAnsi="Sylfaen" w:cs="Sylfaen"/>
                <w:lang w:val="af-ZA"/>
              </w:rPr>
              <w:t xml:space="preserve"> բուկլետի չափսը 10x21 սմ:</w:t>
            </w:r>
          </w:p>
        </w:tc>
      </w:tr>
      <w:tr w:rsidR="00B76531" w:rsidRPr="00204055" w:rsidTr="00B76531">
        <w:trPr>
          <w:trHeight w:val="483"/>
        </w:trPr>
        <w:tc>
          <w:tcPr>
            <w:tcW w:w="10064" w:type="dxa"/>
            <w:gridSpan w:val="2"/>
            <w:shd w:val="clear" w:color="auto" w:fill="auto"/>
          </w:tcPr>
          <w:p w:rsidR="00B76531" w:rsidRPr="00204055" w:rsidRDefault="00B76531" w:rsidP="00B76531">
            <w:pPr>
              <w:spacing w:line="240" w:lineRule="auto"/>
              <w:contextualSpacing/>
              <w:jc w:val="center"/>
              <w:rPr>
                <w:rFonts w:ascii="GHEA Grapalat" w:hAnsi="GHEA Grapalat" w:cs="Sylfaen"/>
                <w:lang w:val="af-ZA"/>
              </w:rPr>
            </w:pPr>
            <w:r w:rsidRPr="005358F5">
              <w:rPr>
                <w:rFonts w:ascii="GHEA Grapalat" w:hAnsi="GHEA Grapalat" w:cs="Sylfaen"/>
                <w:lang w:val="af-ZA"/>
              </w:rPr>
              <w:t xml:space="preserve">Աշխատանքի կատարման </w:t>
            </w:r>
            <w:r w:rsidRPr="005358F5">
              <w:rPr>
                <w:rFonts w:ascii="GHEA Grapalat" w:hAnsi="GHEA Grapalat" w:cs="Sylfaen"/>
              </w:rPr>
              <w:t>ժամկետը</w:t>
            </w:r>
          </w:p>
        </w:tc>
      </w:tr>
      <w:tr w:rsidR="00B76531" w:rsidRPr="00204055" w:rsidTr="00B76531">
        <w:trPr>
          <w:trHeight w:val="428"/>
        </w:trPr>
        <w:tc>
          <w:tcPr>
            <w:tcW w:w="4980" w:type="dxa"/>
            <w:shd w:val="clear" w:color="auto" w:fill="auto"/>
          </w:tcPr>
          <w:p w:rsidR="00B76531" w:rsidRPr="00204055" w:rsidRDefault="00B76531" w:rsidP="00B76531">
            <w:pPr>
              <w:spacing w:line="240" w:lineRule="auto"/>
              <w:contextualSpacing/>
              <w:jc w:val="center"/>
              <w:rPr>
                <w:rFonts w:ascii="GHEA Grapalat" w:hAnsi="GHEA Grapalat" w:cs="Sylfaen"/>
                <w:lang w:val="af-ZA"/>
              </w:rPr>
            </w:pPr>
            <w:r w:rsidRPr="005358F5">
              <w:rPr>
                <w:rFonts w:ascii="GHEA Grapalat" w:hAnsi="GHEA Grapalat" w:cs="Sylfaen"/>
                <w:lang w:val="af-ZA"/>
              </w:rPr>
              <w:t>սկիզբ</w:t>
            </w:r>
            <w:r w:rsidRPr="005358F5">
              <w:rPr>
                <w:rFonts w:ascii="GHEA Grapalat" w:hAnsi="GHEA Grapalat" w:cs="Sylfaen"/>
              </w:rPr>
              <w:t>ը</w:t>
            </w:r>
          </w:p>
        </w:tc>
        <w:tc>
          <w:tcPr>
            <w:tcW w:w="5084" w:type="dxa"/>
            <w:shd w:val="clear" w:color="auto" w:fill="auto"/>
          </w:tcPr>
          <w:p w:rsidR="00B76531" w:rsidRPr="00204055" w:rsidRDefault="00B76531" w:rsidP="00B76531">
            <w:pPr>
              <w:spacing w:line="240" w:lineRule="auto"/>
              <w:contextualSpacing/>
              <w:jc w:val="center"/>
              <w:rPr>
                <w:rFonts w:ascii="GHEA Grapalat" w:hAnsi="GHEA Grapalat" w:cs="Sylfaen"/>
                <w:lang w:val="af-ZA"/>
              </w:rPr>
            </w:pPr>
            <w:r w:rsidRPr="005358F5">
              <w:rPr>
                <w:rFonts w:ascii="GHEA Grapalat" w:hAnsi="GHEA Grapalat" w:cs="Sylfaen"/>
                <w:lang w:val="af-ZA"/>
              </w:rPr>
              <w:t>ավարտ</w:t>
            </w:r>
            <w:r w:rsidRPr="005358F5">
              <w:rPr>
                <w:rFonts w:ascii="GHEA Grapalat" w:hAnsi="GHEA Grapalat" w:cs="Sylfaen"/>
              </w:rPr>
              <w:t>ը</w:t>
            </w:r>
          </w:p>
        </w:tc>
      </w:tr>
      <w:tr w:rsidR="00B76531" w:rsidRPr="00204055" w:rsidTr="00B76531">
        <w:trPr>
          <w:trHeight w:val="772"/>
        </w:trPr>
        <w:tc>
          <w:tcPr>
            <w:tcW w:w="4980" w:type="dxa"/>
            <w:shd w:val="clear" w:color="auto" w:fill="auto"/>
          </w:tcPr>
          <w:p w:rsidR="00B76531" w:rsidRPr="00C11E9F" w:rsidRDefault="00B76531" w:rsidP="00B76531">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5084" w:type="dxa"/>
            <w:shd w:val="clear" w:color="auto" w:fill="auto"/>
          </w:tcPr>
          <w:p w:rsidR="00B76531" w:rsidRPr="00263A5A" w:rsidRDefault="00B76531" w:rsidP="00B76531">
            <w:pPr>
              <w:spacing w:line="360" w:lineRule="auto"/>
              <w:jc w:val="both"/>
              <w:rPr>
                <w:rFonts w:ascii="GHEA Grapalat" w:hAnsi="GHEA Grapalat" w:cs="Sylfaen"/>
                <w:sz w:val="20"/>
                <w:szCs w:val="20"/>
                <w:lang w:val="af-ZA"/>
              </w:rPr>
            </w:pPr>
            <w:r w:rsidRPr="00263A5A">
              <w:rPr>
                <w:rFonts w:ascii="GHEA Grapalat" w:hAnsi="GHEA Grapalat" w:cs="Sylfaen"/>
                <w:sz w:val="20"/>
                <w:szCs w:val="20"/>
                <w:lang w:val="af-ZA"/>
              </w:rPr>
              <w:t>25.12.2014թ.</w:t>
            </w:r>
          </w:p>
        </w:tc>
      </w:tr>
    </w:tbl>
    <w:p w:rsidR="00B76531" w:rsidRPr="005358F5" w:rsidRDefault="00B76531" w:rsidP="00B76531">
      <w:pPr>
        <w:spacing w:line="240" w:lineRule="auto"/>
        <w:ind w:left="540"/>
        <w:contextualSpacing/>
        <w:jc w:val="both"/>
        <w:rPr>
          <w:rFonts w:ascii="GHEA Grapalat" w:hAnsi="GHEA Grapalat" w:cs="Sylfaen"/>
          <w:lang w:val="af-ZA"/>
        </w:rPr>
      </w:pPr>
    </w:p>
    <w:p w:rsidR="004E6B49" w:rsidRPr="00204055" w:rsidRDefault="004E6B49" w:rsidP="00305A5D">
      <w:pPr>
        <w:rPr>
          <w:rFonts w:ascii="GHEA Grapalat" w:hAnsi="GHEA Grapalat"/>
          <w:color w:val="000000" w:themeColor="text1"/>
          <w:lang w:val="af-ZA"/>
        </w:rPr>
        <w:sectPr w:rsidR="004E6B49" w:rsidRPr="00204055" w:rsidSect="00C83FEC">
          <w:pgSz w:w="11906" w:h="16838"/>
          <w:pgMar w:top="284" w:right="850" w:bottom="1134" w:left="1701" w:header="708" w:footer="708" w:gutter="0"/>
          <w:cols w:space="708"/>
          <w:docGrid w:linePitch="360"/>
        </w:sectPr>
      </w:pPr>
    </w:p>
    <w:p w:rsidR="00B928CC" w:rsidRPr="009F3132" w:rsidRDefault="00B928CC" w:rsidP="00B928CC">
      <w:pPr>
        <w:ind w:firstLine="720"/>
        <w:jc w:val="center"/>
        <w:rPr>
          <w:rFonts w:ascii="GHEA Grapalat" w:hAnsi="GHEA Grapalat"/>
          <w:b/>
          <w:sz w:val="24"/>
          <w:szCs w:val="24"/>
          <w:lang w:val="en-US"/>
        </w:rPr>
      </w:pPr>
      <w:r w:rsidRPr="009F3132">
        <w:rPr>
          <w:rFonts w:ascii="GHEA Grapalat" w:hAnsi="GHEA Grapalat" w:cs="Sylfaen"/>
          <w:b/>
          <w:bCs/>
          <w:lang w:val="nb-NO"/>
        </w:rPr>
        <w:lastRenderedPageBreak/>
        <w:t>Վճարման ժամանակացույց*</w:t>
      </w:r>
    </w:p>
    <w:p w:rsidR="00B928CC" w:rsidRPr="009F3132" w:rsidRDefault="00B928CC" w:rsidP="00B928CC">
      <w:pPr>
        <w:ind w:firstLine="720"/>
        <w:jc w:val="center"/>
        <w:rPr>
          <w:rFonts w:ascii="GHEA Grapalat" w:hAnsi="GHEA Grapalat"/>
          <w:b/>
          <w:sz w:val="24"/>
          <w:szCs w:val="24"/>
        </w:rPr>
      </w:pPr>
    </w:p>
    <w:p w:rsidR="00B928CC" w:rsidRPr="009F3132" w:rsidRDefault="00B928CC" w:rsidP="00B928CC">
      <w:pPr>
        <w:ind w:firstLine="720"/>
        <w:jc w:val="center"/>
        <w:rPr>
          <w:rFonts w:ascii="GHEA Grapalat" w:hAnsi="GHEA Grapalat"/>
          <w:b/>
          <w:sz w:val="24"/>
          <w:szCs w:val="24"/>
        </w:rPr>
      </w:pPr>
    </w:p>
    <w:tbl>
      <w:tblPr>
        <w:tblpPr w:leftFromText="180" w:rightFromText="180" w:vertAnchor="page" w:horzAnchor="margin" w:tblpX="-34" w:tblpY="2356"/>
        <w:tblW w:w="1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381"/>
        <w:gridCol w:w="462"/>
        <w:gridCol w:w="567"/>
        <w:gridCol w:w="425"/>
        <w:gridCol w:w="709"/>
        <w:gridCol w:w="708"/>
        <w:gridCol w:w="709"/>
        <w:gridCol w:w="709"/>
        <w:gridCol w:w="709"/>
        <w:gridCol w:w="708"/>
        <w:gridCol w:w="742"/>
        <w:gridCol w:w="743"/>
        <w:gridCol w:w="783"/>
        <w:gridCol w:w="756"/>
      </w:tblGrid>
      <w:tr w:rsidR="00B928CC" w:rsidRPr="00263A5A" w:rsidTr="00B928CC">
        <w:trPr>
          <w:cantSplit/>
          <w:trHeight w:val="593"/>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928CC" w:rsidRPr="009F3132" w:rsidRDefault="00B928CC" w:rsidP="00B928CC">
            <w:pPr>
              <w:contextualSpacing/>
              <w:rPr>
                <w:rFonts w:ascii="GHEA Grapalat" w:hAnsi="GHEA Grapalat"/>
                <w:lang w:val="pt-BR"/>
              </w:rPr>
            </w:pPr>
            <w:r w:rsidRPr="009F3132">
              <w:rPr>
                <w:rFonts w:ascii="GHEA Grapalat" w:hAnsi="GHEA Grapalat"/>
                <w:lang w:val="pt-BR"/>
              </w:rPr>
              <w:t>N</w:t>
            </w:r>
          </w:p>
          <w:p w:rsidR="00B928CC" w:rsidRPr="009F3132" w:rsidRDefault="00B928CC" w:rsidP="00B928CC">
            <w:pPr>
              <w:contextualSpacing/>
              <w:rPr>
                <w:rFonts w:ascii="GHEA Grapalat" w:hAnsi="GHEA Grapalat"/>
                <w:lang w:val="pt-BR"/>
              </w:rPr>
            </w:pPr>
          </w:p>
        </w:tc>
        <w:tc>
          <w:tcPr>
            <w:tcW w:w="1381" w:type="dxa"/>
            <w:vMerge w:val="restart"/>
            <w:tcBorders>
              <w:top w:val="single" w:sz="4" w:space="0" w:color="auto"/>
              <w:left w:val="single" w:sz="4" w:space="0" w:color="auto"/>
              <w:bottom w:val="single" w:sz="4" w:space="0" w:color="auto"/>
              <w:right w:val="single" w:sz="4" w:space="0" w:color="auto"/>
            </w:tcBorders>
            <w:vAlign w:val="center"/>
          </w:tcPr>
          <w:p w:rsidR="00B928CC" w:rsidRPr="009F3132" w:rsidRDefault="00B928CC" w:rsidP="00B928CC">
            <w:pPr>
              <w:contextualSpacing/>
              <w:rPr>
                <w:rFonts w:ascii="GHEA Grapalat" w:hAnsi="GHEA Grapalat"/>
                <w:lang w:val="pt-BR"/>
              </w:rPr>
            </w:pPr>
            <w:r w:rsidRPr="009F3132">
              <w:rPr>
                <w:rFonts w:ascii="GHEA Grapalat" w:hAnsi="GHEA Grapalat"/>
              </w:rPr>
              <w:t xml:space="preserve"> Ապրանքի 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B928CC" w:rsidRPr="009F3132" w:rsidRDefault="00B928CC" w:rsidP="00B928CC">
            <w:pPr>
              <w:ind w:right="-1"/>
              <w:contextualSpacing/>
              <w:rPr>
                <w:rFonts w:ascii="GHEA Grapalat" w:hAnsi="GHEA Grapalat"/>
                <w:lang w:val="pt-BR"/>
              </w:rPr>
            </w:pPr>
            <w:r w:rsidRPr="009F3132">
              <w:rPr>
                <w:rFonts w:ascii="GHEA Grapalat" w:hAnsi="GHEA Grapalat" w:cs="Sylfaen"/>
                <w:lang w:val="pt-BR"/>
              </w:rPr>
              <w:t>Նախատեսվում է ֆինանսավորել 2014թ.` ըստ ամիսների` ընդ որում</w:t>
            </w:r>
          </w:p>
        </w:tc>
      </w:tr>
      <w:tr w:rsidR="00B928CC" w:rsidRPr="009F3132" w:rsidTr="00B928CC">
        <w:trPr>
          <w:cantSplit/>
          <w:trHeight w:val="1412"/>
        </w:trPr>
        <w:tc>
          <w:tcPr>
            <w:tcW w:w="993" w:type="dxa"/>
            <w:vMerge/>
            <w:tcBorders>
              <w:top w:val="single" w:sz="4" w:space="0" w:color="auto"/>
              <w:left w:val="single" w:sz="4" w:space="0" w:color="auto"/>
              <w:bottom w:val="single" w:sz="4" w:space="0" w:color="auto"/>
              <w:right w:val="single" w:sz="4" w:space="0" w:color="auto"/>
            </w:tcBorders>
            <w:vAlign w:val="center"/>
          </w:tcPr>
          <w:p w:rsidR="00B928CC" w:rsidRPr="009F3132" w:rsidRDefault="00B928CC" w:rsidP="00B928CC">
            <w:pPr>
              <w:contextualSpacing/>
              <w:rPr>
                <w:rFonts w:ascii="GHEA Grapalat" w:hAnsi="GHEA Grapalat"/>
                <w:lang w:val="pt-BR"/>
              </w:rPr>
            </w:pPr>
          </w:p>
        </w:tc>
        <w:tc>
          <w:tcPr>
            <w:tcW w:w="1381" w:type="dxa"/>
            <w:vMerge/>
            <w:tcBorders>
              <w:top w:val="single" w:sz="4" w:space="0" w:color="auto"/>
              <w:left w:val="single" w:sz="4" w:space="0" w:color="auto"/>
              <w:bottom w:val="single" w:sz="4" w:space="0" w:color="auto"/>
              <w:right w:val="single" w:sz="4" w:space="0" w:color="auto"/>
            </w:tcBorders>
            <w:vAlign w:val="center"/>
          </w:tcPr>
          <w:p w:rsidR="00B928CC" w:rsidRPr="009F3132" w:rsidRDefault="00B928CC" w:rsidP="00B928CC">
            <w:pPr>
              <w:contextualSpacing/>
              <w:rPr>
                <w:rFonts w:ascii="GHEA Grapalat" w:hAnsi="GHEA Grapalat"/>
                <w:lang w:val="pt-BR"/>
              </w:rPr>
            </w:pP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cs="Sylfaen"/>
                <w:lang w:val="pt-BR"/>
              </w:rPr>
            </w:pPr>
            <w:r w:rsidRPr="009F3132">
              <w:rPr>
                <w:rFonts w:ascii="GHEA Grapalat" w:hAnsi="GHEA Grapalat"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cs="Sylfaen"/>
                <w:lang w:val="pt-BR"/>
              </w:rPr>
            </w:pPr>
            <w:r w:rsidRPr="009F3132">
              <w:rPr>
                <w:rFonts w:ascii="GHEA Grapalat" w:hAnsi="GHEA Grapalat" w:cs="Sylfaen"/>
                <w:lang w:val="pt-BR"/>
              </w:rPr>
              <w:t>ապրիլ</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 xml:space="preserve">հուլիս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 xml:space="preserve">սեպտեմբեր </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rPr>
              <w:t xml:space="preserve"> նոյեմբեր</w:t>
            </w:r>
          </w:p>
        </w:tc>
        <w:tc>
          <w:tcPr>
            <w:tcW w:w="783" w:type="dxa"/>
            <w:tcBorders>
              <w:top w:val="single" w:sz="4" w:space="0" w:color="auto"/>
              <w:left w:val="single" w:sz="4" w:space="0" w:color="auto"/>
              <w:bottom w:val="single" w:sz="4" w:space="0" w:color="auto"/>
              <w:right w:val="single" w:sz="4" w:space="0" w:color="auto"/>
            </w:tcBorders>
            <w:textDirection w:val="btLr"/>
            <w:vAlign w:val="center"/>
          </w:tcPr>
          <w:p w:rsidR="00B928CC" w:rsidRPr="009F3132" w:rsidRDefault="00B928CC" w:rsidP="00B928CC">
            <w:pPr>
              <w:ind w:left="113" w:right="-7"/>
              <w:contextualSpacing/>
              <w:jc w:val="center"/>
              <w:rPr>
                <w:rFonts w:ascii="GHEA Grapalat" w:hAnsi="GHEA Grapalat"/>
                <w:lang w:val="pt-BR"/>
              </w:rPr>
            </w:pPr>
            <w:r w:rsidRPr="009F3132">
              <w:rPr>
                <w:rFonts w:ascii="GHEA Grapalat" w:hAnsi="GHEA Grapalat" w:cs="Sylfaen"/>
                <w:lang w:val="pt-BR"/>
              </w:rPr>
              <w:t>դեկտեմբեր</w:t>
            </w:r>
          </w:p>
        </w:tc>
        <w:tc>
          <w:tcPr>
            <w:tcW w:w="756" w:type="dxa"/>
            <w:tcBorders>
              <w:top w:val="single" w:sz="4" w:space="0" w:color="000000"/>
              <w:left w:val="single" w:sz="4" w:space="0" w:color="000000"/>
              <w:bottom w:val="single" w:sz="4" w:space="0" w:color="auto"/>
              <w:right w:val="single" w:sz="4" w:space="0" w:color="auto"/>
            </w:tcBorders>
            <w:vAlign w:val="center"/>
          </w:tcPr>
          <w:p w:rsidR="00B928CC" w:rsidRPr="009F3132" w:rsidRDefault="00B928CC" w:rsidP="00B928CC">
            <w:pPr>
              <w:ind w:right="-1"/>
              <w:contextualSpacing/>
              <w:jc w:val="center"/>
              <w:rPr>
                <w:rFonts w:ascii="GHEA Grapalat" w:hAnsi="GHEA Grapalat"/>
                <w:lang w:val="pt-BR"/>
              </w:rPr>
            </w:pPr>
            <w:r w:rsidRPr="009F3132">
              <w:rPr>
                <w:rFonts w:ascii="GHEA Grapalat" w:hAnsi="GHEA Grapalat"/>
              </w:rPr>
              <w:t xml:space="preserve"> Ընդամենը</w:t>
            </w:r>
          </w:p>
          <w:p w:rsidR="00B928CC" w:rsidRPr="009F3132" w:rsidRDefault="00B928CC" w:rsidP="00B928CC">
            <w:pPr>
              <w:ind w:right="-1"/>
              <w:contextualSpacing/>
              <w:jc w:val="center"/>
              <w:rPr>
                <w:rFonts w:ascii="GHEA Grapalat" w:hAnsi="GHEA Grapalat"/>
                <w:lang w:val="pt-BR"/>
              </w:rPr>
            </w:pPr>
            <w:r w:rsidRPr="009F3132">
              <w:rPr>
                <w:rFonts w:ascii="GHEA Grapalat" w:hAnsi="GHEA Grapalat" w:cs="Sylfaen"/>
                <w:lang w:val="pt-BR"/>
              </w:rPr>
              <w:t>Տարի</w:t>
            </w:r>
          </w:p>
        </w:tc>
      </w:tr>
      <w:tr w:rsidR="00B928CC" w:rsidRPr="009F3132" w:rsidTr="00B928CC">
        <w:trPr>
          <w:cantSplit/>
          <w:trHeight w:val="338"/>
        </w:trPr>
        <w:tc>
          <w:tcPr>
            <w:tcW w:w="993" w:type="dxa"/>
            <w:tcBorders>
              <w:top w:val="single" w:sz="4" w:space="0" w:color="auto"/>
              <w:left w:val="single" w:sz="4" w:space="0" w:color="auto"/>
              <w:bottom w:val="single" w:sz="4" w:space="0" w:color="auto"/>
              <w:right w:val="single" w:sz="4" w:space="0" w:color="auto"/>
            </w:tcBorders>
            <w:vAlign w:val="center"/>
          </w:tcPr>
          <w:p w:rsidR="00B928CC" w:rsidRPr="00B928CC" w:rsidRDefault="00B928CC" w:rsidP="00B928CC">
            <w:pPr>
              <w:contextualSpacing/>
              <w:rPr>
                <w:rFonts w:ascii="GHEA Grapalat" w:hAnsi="GHEA Grapalat"/>
                <w:lang w:val="en-US"/>
              </w:rPr>
            </w:pPr>
            <w:r>
              <w:rPr>
                <w:rFonts w:ascii="GHEA Grapalat" w:hAnsi="GHEA Grapalat" w:cs="Sylfaen"/>
              </w:rPr>
              <w:t>1</w:t>
            </w:r>
          </w:p>
        </w:tc>
        <w:tc>
          <w:tcPr>
            <w:tcW w:w="1381" w:type="dxa"/>
            <w:tcBorders>
              <w:top w:val="single" w:sz="4" w:space="0" w:color="auto"/>
              <w:left w:val="single" w:sz="4" w:space="0" w:color="auto"/>
              <w:bottom w:val="single" w:sz="4" w:space="0" w:color="auto"/>
              <w:right w:val="single" w:sz="4" w:space="0" w:color="auto"/>
            </w:tcBorders>
          </w:tcPr>
          <w:p w:rsidR="00B928CC" w:rsidRPr="00B928CC" w:rsidRDefault="00B928CC" w:rsidP="00B928CC">
            <w:pPr>
              <w:contextualSpacing/>
              <w:rPr>
                <w:rFonts w:ascii="GHEA Grapalat" w:hAnsi="GHEA Grapalat" w:cs="Sylfaen"/>
                <w:b/>
                <w:lang w:val="en-US"/>
              </w:rPr>
            </w:pPr>
            <w:r>
              <w:rPr>
                <w:rFonts w:ascii="GHEA Grapalat" w:hAnsi="GHEA Grapalat" w:cs="Sylfaen"/>
                <w:lang w:val="en-US"/>
              </w:rPr>
              <w:t>Ձեռնարկների և բրոշյուրների տպագրման աշխատանքներ</w:t>
            </w:r>
          </w:p>
        </w:tc>
        <w:tc>
          <w:tcPr>
            <w:tcW w:w="462"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567"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425"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709"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708"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709"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709"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709"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708"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b/>
                <w:lang w:val="pt-BR"/>
              </w:rPr>
            </w:pPr>
          </w:p>
        </w:tc>
        <w:tc>
          <w:tcPr>
            <w:tcW w:w="742"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lang w:val="pt-BR"/>
              </w:rPr>
            </w:pPr>
          </w:p>
        </w:tc>
        <w:tc>
          <w:tcPr>
            <w:tcW w:w="743"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lang w:val="pt-BR"/>
              </w:rPr>
            </w:pPr>
          </w:p>
        </w:tc>
        <w:tc>
          <w:tcPr>
            <w:tcW w:w="783" w:type="dxa"/>
            <w:tcBorders>
              <w:top w:val="single" w:sz="4" w:space="0" w:color="auto"/>
              <w:left w:val="single" w:sz="4" w:space="0" w:color="auto"/>
              <w:bottom w:val="single" w:sz="4" w:space="0" w:color="auto"/>
              <w:right w:val="single" w:sz="4" w:space="0" w:color="auto"/>
            </w:tcBorders>
          </w:tcPr>
          <w:p w:rsidR="00B928CC" w:rsidRPr="009F3132" w:rsidRDefault="00B928CC" w:rsidP="00B928CC">
            <w:pPr>
              <w:contextualSpacing/>
              <w:jc w:val="center"/>
              <w:rPr>
                <w:rFonts w:ascii="GHEA Grapalat" w:hAnsi="GHEA Grapalat"/>
                <w:lang w:val="pt-BR"/>
              </w:rPr>
            </w:pPr>
            <w:r w:rsidRPr="009F3132">
              <w:rPr>
                <w:rFonts w:ascii="GHEA Grapalat" w:hAnsi="GHEA Grapalat"/>
                <w:lang w:val="pt-BR"/>
              </w:rPr>
              <w:t>100%</w:t>
            </w:r>
          </w:p>
        </w:tc>
        <w:tc>
          <w:tcPr>
            <w:tcW w:w="756" w:type="dxa"/>
            <w:tcBorders>
              <w:top w:val="single" w:sz="4" w:space="0" w:color="auto"/>
              <w:left w:val="single" w:sz="4" w:space="0" w:color="000000"/>
              <w:bottom w:val="single" w:sz="4" w:space="0" w:color="auto"/>
              <w:right w:val="single" w:sz="4" w:space="0" w:color="auto"/>
            </w:tcBorders>
          </w:tcPr>
          <w:p w:rsidR="00B928CC" w:rsidRPr="009F3132" w:rsidRDefault="00B928CC" w:rsidP="00B928CC">
            <w:pPr>
              <w:contextualSpacing/>
              <w:jc w:val="center"/>
              <w:rPr>
                <w:rFonts w:ascii="GHEA Grapalat" w:hAnsi="GHEA Grapalat"/>
                <w:lang w:val="pt-BR"/>
              </w:rPr>
            </w:pPr>
            <w:r w:rsidRPr="009F3132">
              <w:rPr>
                <w:rFonts w:ascii="GHEA Grapalat" w:hAnsi="GHEA Grapalat"/>
                <w:lang w:val="pt-BR"/>
              </w:rPr>
              <w:t>100%</w:t>
            </w:r>
          </w:p>
        </w:tc>
      </w:tr>
    </w:tbl>
    <w:p w:rsidR="00B928CC" w:rsidRPr="009F3132" w:rsidRDefault="00B928CC" w:rsidP="00B928CC">
      <w:pPr>
        <w:ind w:firstLine="720"/>
        <w:jc w:val="center"/>
        <w:rPr>
          <w:rFonts w:ascii="GHEA Grapalat" w:hAnsi="GHEA Grapalat"/>
          <w:b/>
          <w:sz w:val="24"/>
          <w:szCs w:val="24"/>
          <w:lang w:val="en-US"/>
        </w:rPr>
      </w:pPr>
    </w:p>
    <w:p w:rsidR="00B928CC" w:rsidRPr="009F3132" w:rsidRDefault="00B928CC" w:rsidP="00B928CC">
      <w:pPr>
        <w:ind w:firstLine="720"/>
        <w:jc w:val="center"/>
        <w:rPr>
          <w:rFonts w:ascii="GHEA Grapalat" w:hAnsi="GHEA Grapalat"/>
          <w:b/>
          <w:sz w:val="24"/>
          <w:szCs w:val="24"/>
          <w:lang w:val="en-US"/>
        </w:rPr>
      </w:pPr>
    </w:p>
    <w:p w:rsidR="00B928CC" w:rsidRPr="009F3132" w:rsidRDefault="00B928CC" w:rsidP="00B928CC">
      <w:pPr>
        <w:ind w:firstLine="720"/>
        <w:jc w:val="center"/>
        <w:rPr>
          <w:rFonts w:ascii="GHEA Grapalat" w:hAnsi="GHEA Grapalat"/>
          <w:b/>
          <w:sz w:val="24"/>
          <w:szCs w:val="24"/>
          <w:lang w:val="en-US"/>
        </w:rPr>
      </w:pPr>
    </w:p>
    <w:p w:rsidR="00B928CC" w:rsidRPr="009F3132" w:rsidRDefault="00B928CC" w:rsidP="00B928CC">
      <w:pPr>
        <w:ind w:firstLine="720"/>
        <w:jc w:val="center"/>
        <w:rPr>
          <w:rFonts w:ascii="GHEA Grapalat" w:hAnsi="GHEA Grapalat"/>
          <w:b/>
          <w:sz w:val="24"/>
          <w:szCs w:val="24"/>
          <w:lang w:val="en-US"/>
        </w:rPr>
      </w:pPr>
    </w:p>
    <w:p w:rsidR="00B928CC" w:rsidRDefault="00B928CC" w:rsidP="00B928CC">
      <w:pPr>
        <w:ind w:firstLine="720"/>
        <w:jc w:val="center"/>
        <w:rPr>
          <w:rFonts w:ascii="GHEA Grapalat" w:hAnsi="GHEA Grapalat"/>
          <w:b/>
          <w:sz w:val="24"/>
          <w:szCs w:val="24"/>
          <w:lang w:val="en-US"/>
        </w:rPr>
      </w:pPr>
    </w:p>
    <w:p w:rsidR="00B928CC" w:rsidRDefault="00B928CC" w:rsidP="00B928CC">
      <w:pPr>
        <w:ind w:firstLine="720"/>
        <w:jc w:val="center"/>
        <w:rPr>
          <w:rFonts w:ascii="GHEA Grapalat" w:hAnsi="GHEA Grapalat"/>
          <w:b/>
          <w:sz w:val="24"/>
          <w:szCs w:val="24"/>
          <w:lang w:val="en-US"/>
        </w:rPr>
      </w:pPr>
    </w:p>
    <w:p w:rsidR="00B928CC" w:rsidRDefault="00B928CC" w:rsidP="00B928CC">
      <w:pPr>
        <w:ind w:firstLine="720"/>
        <w:jc w:val="center"/>
        <w:rPr>
          <w:rFonts w:ascii="GHEA Grapalat" w:hAnsi="GHEA Grapalat"/>
          <w:b/>
          <w:sz w:val="24"/>
          <w:szCs w:val="24"/>
          <w:lang w:val="en-US"/>
        </w:rPr>
      </w:pPr>
    </w:p>
    <w:p w:rsidR="00B928CC" w:rsidRDefault="00B928CC" w:rsidP="00B928CC">
      <w:pPr>
        <w:ind w:firstLine="720"/>
        <w:jc w:val="center"/>
        <w:rPr>
          <w:rFonts w:ascii="GHEA Grapalat" w:hAnsi="GHEA Grapalat"/>
          <w:b/>
          <w:sz w:val="24"/>
          <w:szCs w:val="24"/>
          <w:lang w:val="en-US"/>
        </w:rPr>
      </w:pPr>
    </w:p>
    <w:p w:rsidR="00B928CC" w:rsidRDefault="00B928CC" w:rsidP="00B928CC">
      <w:pPr>
        <w:ind w:firstLine="720"/>
        <w:jc w:val="center"/>
        <w:rPr>
          <w:rFonts w:ascii="GHEA Grapalat" w:hAnsi="GHEA Grapalat"/>
          <w:b/>
          <w:sz w:val="24"/>
          <w:szCs w:val="24"/>
          <w:lang w:val="en-US"/>
        </w:rPr>
      </w:pPr>
    </w:p>
    <w:p w:rsidR="00B928CC" w:rsidRDefault="00B928CC" w:rsidP="00B928CC">
      <w:pPr>
        <w:ind w:firstLine="720"/>
        <w:jc w:val="center"/>
        <w:rPr>
          <w:rFonts w:ascii="GHEA Grapalat" w:hAnsi="GHEA Grapalat"/>
          <w:b/>
          <w:sz w:val="24"/>
          <w:szCs w:val="24"/>
          <w:lang w:val="en-US"/>
        </w:rPr>
      </w:pPr>
    </w:p>
    <w:p w:rsidR="00B928CC" w:rsidRPr="009F3132" w:rsidRDefault="00B928CC" w:rsidP="00B928CC">
      <w:pPr>
        <w:ind w:firstLine="720"/>
        <w:jc w:val="center"/>
        <w:rPr>
          <w:rFonts w:ascii="GHEA Grapalat" w:hAnsi="GHEA Grapalat"/>
          <w:b/>
          <w:sz w:val="24"/>
          <w:szCs w:val="24"/>
          <w:lang w:val="en-US"/>
        </w:rPr>
      </w:pPr>
    </w:p>
    <w:p w:rsidR="00B928CC" w:rsidRPr="009F3132" w:rsidRDefault="00B928CC" w:rsidP="00B928CC">
      <w:pPr>
        <w:ind w:firstLine="720"/>
        <w:jc w:val="center"/>
        <w:rPr>
          <w:rFonts w:ascii="GHEA Grapalat" w:hAnsi="GHEA Grapalat"/>
          <w:b/>
          <w:sz w:val="24"/>
          <w:szCs w:val="24"/>
          <w:lang w:val="en-US"/>
        </w:rPr>
      </w:pPr>
    </w:p>
    <w:p w:rsidR="00EA3DA1" w:rsidRDefault="00EA3DA1" w:rsidP="00B76531">
      <w:pPr>
        <w:jc w:val="center"/>
        <w:rPr>
          <w:rFonts w:ascii="GHEA Grapalat" w:hAnsi="GHEA Grapalat"/>
          <w:lang w:val="af-ZA"/>
        </w:rPr>
      </w:pPr>
    </w:p>
    <w:p w:rsidR="006C7131" w:rsidRDefault="006C7131" w:rsidP="00B76531">
      <w:pPr>
        <w:jc w:val="center"/>
        <w:rPr>
          <w:rFonts w:ascii="GHEA Grapalat" w:hAnsi="GHEA Grapalat"/>
          <w:lang w:val="af-ZA"/>
        </w:rPr>
      </w:pPr>
    </w:p>
    <w:tbl>
      <w:tblPr>
        <w:tblW w:w="5000" w:type="pct"/>
        <w:tblCellSpacing w:w="7" w:type="dxa"/>
        <w:tblCellMar>
          <w:top w:w="15" w:type="dxa"/>
          <w:left w:w="15" w:type="dxa"/>
          <w:bottom w:w="15" w:type="dxa"/>
          <w:right w:w="15" w:type="dxa"/>
        </w:tblCellMar>
        <w:tblLook w:val="04A0"/>
      </w:tblPr>
      <w:tblGrid>
        <w:gridCol w:w="10546"/>
      </w:tblGrid>
      <w:tr w:rsidR="006C7131" w:rsidRPr="0020203D" w:rsidTr="00CA4517">
        <w:trPr>
          <w:tblCellSpacing w:w="7" w:type="dxa"/>
        </w:trPr>
        <w:tc>
          <w:tcPr>
            <w:tcW w:w="4500" w:type="dxa"/>
            <w:vAlign w:val="bottom"/>
            <w:hideMark/>
          </w:tcPr>
          <w:p w:rsidR="006C7131" w:rsidRPr="006C7131" w:rsidRDefault="006C7131" w:rsidP="006C7131">
            <w:pPr>
              <w:spacing w:line="240" w:lineRule="auto"/>
              <w:contextualSpacing/>
              <w:jc w:val="right"/>
              <w:rPr>
                <w:sz w:val="24"/>
                <w:szCs w:val="24"/>
                <w:lang w:val="af-ZA"/>
              </w:rPr>
            </w:pPr>
            <w:r w:rsidRPr="0020203D">
              <w:rPr>
                <w:rFonts w:ascii="Sylfaen" w:hAnsi="Sylfaen" w:cs="Sylfaen"/>
                <w:b/>
                <w:bCs/>
                <w:sz w:val="15"/>
              </w:rPr>
              <w:lastRenderedPageBreak/>
              <w:t>Հավելված</w:t>
            </w:r>
            <w:r w:rsidRPr="006C7131">
              <w:rPr>
                <w:b/>
                <w:bCs/>
                <w:sz w:val="15"/>
                <w:lang w:val="af-ZA"/>
              </w:rPr>
              <w:t xml:space="preserve"> N 1</w:t>
            </w:r>
          </w:p>
          <w:p w:rsidR="006C7131" w:rsidRPr="006C7131" w:rsidRDefault="006C7131" w:rsidP="006C7131">
            <w:pPr>
              <w:spacing w:line="240" w:lineRule="auto"/>
              <w:contextualSpacing/>
              <w:jc w:val="right"/>
              <w:rPr>
                <w:sz w:val="24"/>
                <w:szCs w:val="24"/>
                <w:lang w:val="af-ZA"/>
              </w:rPr>
            </w:pPr>
            <w:r w:rsidRPr="0020203D">
              <w:rPr>
                <w:rFonts w:ascii="Sylfaen" w:hAnsi="Sylfaen" w:cs="Sylfaen"/>
                <w:b/>
                <w:bCs/>
                <w:sz w:val="15"/>
              </w:rPr>
              <w:t>ՀՀ</w:t>
            </w:r>
            <w:r w:rsidRPr="006C7131">
              <w:rPr>
                <w:b/>
                <w:bCs/>
                <w:sz w:val="15"/>
                <w:lang w:val="af-ZA"/>
              </w:rPr>
              <w:t xml:space="preserve"> </w:t>
            </w:r>
            <w:r w:rsidRPr="0020203D">
              <w:rPr>
                <w:rFonts w:ascii="Sylfaen" w:hAnsi="Sylfaen" w:cs="Sylfaen"/>
                <w:b/>
                <w:bCs/>
                <w:sz w:val="15"/>
              </w:rPr>
              <w:t>ֆինանսների</w:t>
            </w:r>
            <w:r w:rsidRPr="006C7131">
              <w:rPr>
                <w:b/>
                <w:bCs/>
                <w:sz w:val="15"/>
                <w:lang w:val="af-ZA"/>
              </w:rPr>
              <w:t xml:space="preserve"> </w:t>
            </w:r>
            <w:r w:rsidRPr="0020203D">
              <w:rPr>
                <w:rFonts w:ascii="Sylfaen" w:hAnsi="Sylfaen" w:cs="Sylfaen"/>
                <w:b/>
                <w:bCs/>
                <w:sz w:val="15"/>
              </w:rPr>
              <w:t>նախարարի</w:t>
            </w:r>
          </w:p>
          <w:p w:rsidR="006C7131" w:rsidRPr="006C7131" w:rsidRDefault="006C7131" w:rsidP="006C7131">
            <w:pPr>
              <w:spacing w:line="240" w:lineRule="auto"/>
              <w:contextualSpacing/>
              <w:jc w:val="right"/>
              <w:rPr>
                <w:sz w:val="24"/>
                <w:szCs w:val="24"/>
                <w:lang w:val="af-ZA"/>
              </w:rPr>
            </w:pPr>
            <w:r w:rsidRPr="006C7131">
              <w:rPr>
                <w:b/>
                <w:bCs/>
                <w:sz w:val="15"/>
                <w:lang w:val="af-ZA"/>
              </w:rPr>
              <w:t xml:space="preserve">2013 </w:t>
            </w:r>
            <w:r w:rsidRPr="0020203D">
              <w:rPr>
                <w:rFonts w:ascii="Sylfaen" w:hAnsi="Sylfaen" w:cs="Sylfaen"/>
                <w:b/>
                <w:bCs/>
                <w:sz w:val="15"/>
              </w:rPr>
              <w:t>թվականի</w:t>
            </w:r>
            <w:r w:rsidRPr="006C7131">
              <w:rPr>
                <w:b/>
                <w:bCs/>
                <w:sz w:val="15"/>
                <w:lang w:val="af-ZA"/>
              </w:rPr>
              <w:t xml:space="preserve"> </w:t>
            </w:r>
            <w:r w:rsidRPr="0020203D">
              <w:rPr>
                <w:rFonts w:ascii="Sylfaen" w:hAnsi="Sylfaen" w:cs="Sylfaen"/>
                <w:b/>
                <w:bCs/>
                <w:sz w:val="15"/>
              </w:rPr>
              <w:t>օգոստոսի</w:t>
            </w:r>
            <w:r w:rsidRPr="006C7131">
              <w:rPr>
                <w:b/>
                <w:bCs/>
                <w:sz w:val="15"/>
                <w:lang w:val="af-ZA"/>
              </w:rPr>
              <w:t xml:space="preserve"> 6-</w:t>
            </w:r>
            <w:r w:rsidRPr="0020203D">
              <w:rPr>
                <w:rFonts w:ascii="Sylfaen" w:hAnsi="Sylfaen" w:cs="Sylfaen"/>
                <w:b/>
                <w:bCs/>
                <w:sz w:val="15"/>
              </w:rPr>
              <w:t>ի</w:t>
            </w:r>
          </w:p>
          <w:p w:rsidR="006C7131" w:rsidRPr="0020203D" w:rsidRDefault="006C7131" w:rsidP="006C7131">
            <w:pPr>
              <w:spacing w:line="240" w:lineRule="auto"/>
              <w:contextualSpacing/>
              <w:jc w:val="right"/>
              <w:rPr>
                <w:sz w:val="24"/>
                <w:szCs w:val="24"/>
              </w:rPr>
            </w:pPr>
            <w:r w:rsidRPr="0020203D">
              <w:rPr>
                <w:b/>
                <w:bCs/>
                <w:sz w:val="15"/>
              </w:rPr>
              <w:t>N 673-</w:t>
            </w:r>
            <w:r w:rsidRPr="0020203D">
              <w:rPr>
                <w:rFonts w:ascii="Sylfaen" w:hAnsi="Sylfaen" w:cs="Sylfaen"/>
                <w:b/>
                <w:bCs/>
                <w:sz w:val="15"/>
              </w:rPr>
              <w:t>Ն</w:t>
            </w:r>
            <w:r w:rsidRPr="0020203D">
              <w:rPr>
                <w:b/>
                <w:bCs/>
                <w:sz w:val="15"/>
              </w:rPr>
              <w:t xml:space="preserve"> </w:t>
            </w:r>
            <w:r w:rsidRPr="0020203D">
              <w:rPr>
                <w:rFonts w:ascii="Sylfaen" w:hAnsi="Sylfaen" w:cs="Sylfaen"/>
                <w:b/>
                <w:bCs/>
                <w:sz w:val="15"/>
              </w:rPr>
              <w:t>հրամանի</w:t>
            </w:r>
          </w:p>
        </w:tc>
      </w:tr>
    </w:tbl>
    <w:p w:rsidR="006C7131" w:rsidRPr="0020203D" w:rsidRDefault="006C7131" w:rsidP="006C7131">
      <w:pPr>
        <w:spacing w:line="240" w:lineRule="auto"/>
        <w:ind w:firstLine="375"/>
        <w:contextualSpacing/>
        <w:rPr>
          <w:sz w:val="24"/>
          <w:szCs w:val="24"/>
        </w:rPr>
      </w:pPr>
      <w:r w:rsidRPr="0020203D">
        <w:rPr>
          <w:color w:val="000000"/>
          <w:sz w:val="21"/>
          <w:szCs w:val="21"/>
        </w:rPr>
        <w:t> </w:t>
      </w:r>
    </w:p>
    <w:tbl>
      <w:tblPr>
        <w:tblW w:w="9750" w:type="dxa"/>
        <w:jc w:val="center"/>
        <w:tblCellSpacing w:w="7" w:type="dxa"/>
        <w:tblCellMar>
          <w:left w:w="0" w:type="dxa"/>
          <w:right w:w="0" w:type="dxa"/>
        </w:tblCellMar>
        <w:tblLook w:val="04A0"/>
      </w:tblPr>
      <w:tblGrid>
        <w:gridCol w:w="4718"/>
        <w:gridCol w:w="5032"/>
      </w:tblGrid>
      <w:tr w:rsidR="006C7131" w:rsidRPr="0020203D" w:rsidTr="00CA4517">
        <w:trPr>
          <w:tblCellSpacing w:w="7" w:type="dxa"/>
          <w:jc w:val="center"/>
        </w:trPr>
        <w:tc>
          <w:tcPr>
            <w:tcW w:w="0" w:type="auto"/>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Կատարող</w:t>
            </w:r>
          </w:p>
          <w:p w:rsidR="006C7131" w:rsidRPr="0020203D" w:rsidRDefault="006C7131" w:rsidP="006C7131">
            <w:pPr>
              <w:spacing w:line="240" w:lineRule="auto"/>
              <w:contextualSpacing/>
              <w:jc w:val="center"/>
              <w:rPr>
                <w:sz w:val="24"/>
                <w:szCs w:val="24"/>
              </w:rPr>
            </w:pPr>
            <w:r w:rsidRPr="0020203D">
              <w:rPr>
                <w:sz w:val="24"/>
                <w:szCs w:val="24"/>
              </w:rPr>
              <w:t>___________________________</w:t>
            </w:r>
          </w:p>
          <w:p w:rsidR="006C7131" w:rsidRPr="0020203D" w:rsidRDefault="006C7131" w:rsidP="006C7131">
            <w:pPr>
              <w:spacing w:line="240" w:lineRule="auto"/>
              <w:contextualSpacing/>
              <w:jc w:val="center"/>
              <w:rPr>
                <w:sz w:val="24"/>
                <w:szCs w:val="24"/>
              </w:rPr>
            </w:pPr>
            <w:r w:rsidRPr="0020203D">
              <w:rPr>
                <w:sz w:val="24"/>
                <w:szCs w:val="24"/>
              </w:rPr>
              <w:t>___________________________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գտնվելու</w:t>
            </w:r>
            <w:r w:rsidRPr="0020203D">
              <w:rPr>
                <w:sz w:val="24"/>
                <w:szCs w:val="24"/>
              </w:rPr>
              <w:t xml:space="preserve"> </w:t>
            </w:r>
            <w:r w:rsidRPr="0020203D">
              <w:rPr>
                <w:rFonts w:ascii="Sylfaen" w:hAnsi="Sylfaen" w:cs="Sylfaen"/>
                <w:sz w:val="24"/>
                <w:szCs w:val="24"/>
              </w:rPr>
              <w:t>վայրը</w:t>
            </w:r>
            <w:r w:rsidRPr="0020203D">
              <w:rPr>
                <w:sz w:val="24"/>
                <w:szCs w:val="24"/>
              </w:rPr>
              <w:t xml:space="preserve"> 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հհ</w:t>
            </w:r>
            <w:r w:rsidRPr="0020203D">
              <w:rPr>
                <w:sz w:val="24"/>
                <w:szCs w:val="24"/>
              </w:rPr>
              <w:t xml:space="preserve"> _________________________</w:t>
            </w:r>
          </w:p>
          <w:p w:rsidR="006C7131" w:rsidRPr="0020203D" w:rsidRDefault="006C7131" w:rsidP="006C7131">
            <w:pPr>
              <w:spacing w:line="240" w:lineRule="auto"/>
              <w:contextualSpacing/>
              <w:jc w:val="center"/>
              <w:rPr>
                <w:sz w:val="24"/>
                <w:szCs w:val="24"/>
              </w:rPr>
            </w:pPr>
            <w:r w:rsidRPr="0020203D">
              <w:rPr>
                <w:sz w:val="24"/>
                <w:szCs w:val="24"/>
              </w:rPr>
              <w:t>___________________________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հվհհ</w:t>
            </w:r>
            <w:r w:rsidRPr="0020203D">
              <w:rPr>
                <w:sz w:val="24"/>
                <w:szCs w:val="24"/>
              </w:rPr>
              <w:t xml:space="preserve"> _______________________</w:t>
            </w:r>
          </w:p>
        </w:tc>
        <w:tc>
          <w:tcPr>
            <w:tcW w:w="0" w:type="auto"/>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Պատվիրատու</w:t>
            </w:r>
          </w:p>
          <w:p w:rsidR="006C7131" w:rsidRPr="0020203D" w:rsidRDefault="006C7131" w:rsidP="006C7131">
            <w:pPr>
              <w:spacing w:line="240" w:lineRule="auto"/>
              <w:contextualSpacing/>
              <w:jc w:val="center"/>
              <w:rPr>
                <w:sz w:val="24"/>
                <w:szCs w:val="24"/>
              </w:rPr>
            </w:pPr>
            <w:r w:rsidRPr="0020203D">
              <w:rPr>
                <w:sz w:val="24"/>
                <w:szCs w:val="24"/>
              </w:rPr>
              <w:t>_____________________________</w:t>
            </w:r>
          </w:p>
          <w:p w:rsidR="006C7131" w:rsidRPr="0020203D" w:rsidRDefault="006C7131" w:rsidP="006C7131">
            <w:pPr>
              <w:spacing w:line="240" w:lineRule="auto"/>
              <w:contextualSpacing/>
              <w:jc w:val="center"/>
              <w:rPr>
                <w:sz w:val="24"/>
                <w:szCs w:val="24"/>
              </w:rPr>
            </w:pPr>
            <w:r w:rsidRPr="0020203D">
              <w:rPr>
                <w:sz w:val="24"/>
                <w:szCs w:val="24"/>
              </w:rPr>
              <w:t>_____________________________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գտնվելու</w:t>
            </w:r>
            <w:r w:rsidRPr="0020203D">
              <w:rPr>
                <w:sz w:val="24"/>
                <w:szCs w:val="24"/>
              </w:rPr>
              <w:t xml:space="preserve"> </w:t>
            </w:r>
            <w:r w:rsidRPr="0020203D">
              <w:rPr>
                <w:rFonts w:ascii="Sylfaen" w:hAnsi="Sylfaen" w:cs="Sylfaen"/>
                <w:sz w:val="24"/>
                <w:szCs w:val="24"/>
              </w:rPr>
              <w:t>վայրը</w:t>
            </w:r>
            <w:r w:rsidRPr="0020203D">
              <w:rPr>
                <w:sz w:val="24"/>
                <w:szCs w:val="24"/>
              </w:rPr>
              <w:t xml:space="preserve"> 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հհ</w:t>
            </w:r>
            <w:r w:rsidRPr="0020203D">
              <w:rPr>
                <w:sz w:val="24"/>
                <w:szCs w:val="24"/>
              </w:rPr>
              <w:t>____________________________</w:t>
            </w:r>
          </w:p>
          <w:p w:rsidR="006C7131" w:rsidRPr="0020203D" w:rsidRDefault="006C7131" w:rsidP="006C7131">
            <w:pPr>
              <w:spacing w:line="240" w:lineRule="auto"/>
              <w:contextualSpacing/>
              <w:jc w:val="center"/>
              <w:rPr>
                <w:sz w:val="24"/>
                <w:szCs w:val="24"/>
              </w:rPr>
            </w:pPr>
            <w:r w:rsidRPr="0020203D">
              <w:rPr>
                <w:sz w:val="24"/>
                <w:szCs w:val="24"/>
              </w:rPr>
              <w:t>______________________________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հվհհ</w:t>
            </w:r>
            <w:r w:rsidRPr="0020203D">
              <w:rPr>
                <w:sz w:val="24"/>
                <w:szCs w:val="24"/>
              </w:rPr>
              <w:t>___________________________</w:t>
            </w:r>
          </w:p>
        </w:tc>
      </w:tr>
    </w:tbl>
    <w:p w:rsidR="006C7131" w:rsidRPr="0020203D" w:rsidRDefault="006C7131" w:rsidP="006C7131">
      <w:pPr>
        <w:spacing w:line="240" w:lineRule="auto"/>
        <w:ind w:firstLine="375"/>
        <w:contextualSpacing/>
        <w:rPr>
          <w:color w:val="000000"/>
          <w:sz w:val="21"/>
          <w:szCs w:val="21"/>
        </w:rPr>
      </w:pPr>
      <w:r w:rsidRPr="0020203D">
        <w:rPr>
          <w:color w:val="000000"/>
          <w:sz w:val="21"/>
          <w:szCs w:val="21"/>
        </w:rPr>
        <w:t>  </w:t>
      </w:r>
    </w:p>
    <w:p w:rsidR="006C7131" w:rsidRPr="0020203D" w:rsidRDefault="006C7131" w:rsidP="006C7131">
      <w:pPr>
        <w:spacing w:line="240" w:lineRule="auto"/>
        <w:ind w:firstLine="375"/>
        <w:contextualSpacing/>
        <w:jc w:val="center"/>
        <w:rPr>
          <w:color w:val="000000"/>
          <w:sz w:val="21"/>
          <w:szCs w:val="21"/>
        </w:rPr>
      </w:pPr>
      <w:r w:rsidRPr="0020203D">
        <w:rPr>
          <w:rFonts w:ascii="Sylfaen" w:hAnsi="Sylfaen" w:cs="Sylfaen"/>
          <w:b/>
          <w:bCs/>
          <w:color w:val="000000"/>
          <w:sz w:val="21"/>
        </w:rPr>
        <w:t>ԱՐՁԱՆԱԳՐՈՒԹՅՈՒՆ</w:t>
      </w:r>
      <w:r w:rsidRPr="0020203D">
        <w:rPr>
          <w:b/>
          <w:bCs/>
          <w:color w:val="000000"/>
          <w:sz w:val="21"/>
        </w:rPr>
        <w:t xml:space="preserve"> N</w:t>
      </w:r>
    </w:p>
    <w:p w:rsidR="006C7131" w:rsidRPr="0020203D" w:rsidRDefault="006C7131" w:rsidP="006C7131">
      <w:pPr>
        <w:spacing w:line="240" w:lineRule="auto"/>
        <w:ind w:firstLine="375"/>
        <w:contextualSpacing/>
        <w:jc w:val="center"/>
        <w:rPr>
          <w:color w:val="000000"/>
          <w:sz w:val="21"/>
          <w:szCs w:val="21"/>
        </w:rPr>
      </w:pPr>
      <w:r w:rsidRPr="0020203D">
        <w:rPr>
          <w:rFonts w:ascii="Sylfaen" w:hAnsi="Sylfaen" w:cs="Sylfaen"/>
          <w:b/>
          <w:bCs/>
          <w:color w:val="000000"/>
          <w:sz w:val="21"/>
        </w:rPr>
        <w:t>ՀԱՆՁՆՄԱՆ</w:t>
      </w:r>
      <w:r w:rsidRPr="0020203D">
        <w:rPr>
          <w:b/>
          <w:bCs/>
          <w:color w:val="000000"/>
          <w:sz w:val="21"/>
        </w:rPr>
        <w:t>-</w:t>
      </w:r>
      <w:r w:rsidRPr="0020203D">
        <w:rPr>
          <w:rFonts w:ascii="Sylfaen" w:hAnsi="Sylfaen" w:cs="Sylfaen"/>
          <w:b/>
          <w:bCs/>
          <w:color w:val="000000"/>
          <w:sz w:val="21"/>
        </w:rPr>
        <w:t>ԸՆԴՈՒՆՄԱՆ</w:t>
      </w:r>
    </w:p>
    <w:p w:rsidR="006C7131" w:rsidRPr="0020203D" w:rsidRDefault="006C7131" w:rsidP="006C7131">
      <w:pPr>
        <w:spacing w:line="240" w:lineRule="auto"/>
        <w:ind w:firstLine="375"/>
        <w:contextualSpacing/>
        <w:rPr>
          <w:color w:val="000000"/>
          <w:sz w:val="21"/>
          <w:szCs w:val="21"/>
        </w:rPr>
      </w:pPr>
      <w:r w:rsidRPr="0020203D">
        <w:rPr>
          <w:color w:val="000000"/>
          <w:sz w:val="21"/>
          <w:szCs w:val="21"/>
        </w:rPr>
        <w:t> </w:t>
      </w:r>
    </w:p>
    <w:p w:rsidR="006C7131" w:rsidRPr="0020203D" w:rsidRDefault="006C7131" w:rsidP="006C7131">
      <w:pPr>
        <w:spacing w:line="240" w:lineRule="auto"/>
        <w:ind w:firstLine="375"/>
        <w:contextualSpacing/>
        <w:rPr>
          <w:color w:val="000000"/>
          <w:sz w:val="21"/>
          <w:szCs w:val="21"/>
        </w:rPr>
      </w:pPr>
      <w:r w:rsidRPr="0020203D">
        <w:rPr>
          <w:color w:val="000000"/>
          <w:sz w:val="21"/>
          <w:szCs w:val="21"/>
        </w:rPr>
        <w:t xml:space="preserve">«____» «__________________» 20 </w:t>
      </w:r>
      <w:r w:rsidRPr="0020203D">
        <w:rPr>
          <w:rFonts w:ascii="Sylfaen" w:hAnsi="Sylfaen" w:cs="Sylfaen"/>
          <w:color w:val="000000"/>
          <w:sz w:val="21"/>
          <w:szCs w:val="21"/>
        </w:rPr>
        <w:t>թ</w:t>
      </w:r>
      <w:r w:rsidRPr="0020203D">
        <w:rPr>
          <w:color w:val="000000"/>
          <w:sz w:val="21"/>
          <w:szCs w:val="21"/>
        </w:rPr>
        <w:t>.</w:t>
      </w:r>
    </w:p>
    <w:p w:rsidR="006C7131" w:rsidRPr="0020203D" w:rsidRDefault="006C7131" w:rsidP="006C7131">
      <w:pPr>
        <w:spacing w:line="240" w:lineRule="auto"/>
        <w:ind w:firstLine="375"/>
        <w:contextualSpacing/>
        <w:rPr>
          <w:color w:val="000000"/>
          <w:sz w:val="21"/>
          <w:szCs w:val="21"/>
        </w:rPr>
      </w:pPr>
      <w:r w:rsidRPr="0020203D">
        <w:rPr>
          <w:rFonts w:ascii="Sylfaen" w:hAnsi="Sylfaen" w:cs="Sylfaen"/>
          <w:color w:val="000000"/>
          <w:sz w:val="21"/>
          <w:szCs w:val="21"/>
        </w:rPr>
        <w:t>Պայմանագրի</w:t>
      </w:r>
      <w:r w:rsidRPr="0020203D">
        <w:rPr>
          <w:color w:val="000000"/>
          <w:sz w:val="21"/>
          <w:szCs w:val="21"/>
        </w:rPr>
        <w:t xml:space="preserve"> </w:t>
      </w:r>
      <w:r w:rsidRPr="0020203D">
        <w:rPr>
          <w:rFonts w:ascii="Sylfaen" w:hAnsi="Sylfaen" w:cs="Sylfaen"/>
          <w:color w:val="000000"/>
          <w:sz w:val="21"/>
          <w:szCs w:val="21"/>
        </w:rPr>
        <w:t>անվանումը</w:t>
      </w:r>
      <w:r w:rsidRPr="0020203D">
        <w:rPr>
          <w:color w:val="000000"/>
          <w:sz w:val="21"/>
          <w:szCs w:val="21"/>
        </w:rPr>
        <w:t>` ____________________________________________</w:t>
      </w:r>
    </w:p>
    <w:p w:rsidR="006C7131" w:rsidRPr="0020203D" w:rsidRDefault="006C7131" w:rsidP="006C7131">
      <w:pPr>
        <w:spacing w:line="240" w:lineRule="auto"/>
        <w:ind w:firstLine="375"/>
        <w:contextualSpacing/>
        <w:rPr>
          <w:color w:val="000000"/>
          <w:sz w:val="21"/>
          <w:szCs w:val="21"/>
        </w:rPr>
      </w:pPr>
      <w:r w:rsidRPr="0020203D">
        <w:rPr>
          <w:color w:val="000000"/>
          <w:sz w:val="21"/>
          <w:szCs w:val="21"/>
        </w:rPr>
        <w:t>__________________________________________________________________</w:t>
      </w:r>
    </w:p>
    <w:p w:rsidR="006C7131" w:rsidRPr="0020203D" w:rsidRDefault="006C7131" w:rsidP="006C7131">
      <w:pPr>
        <w:spacing w:line="240" w:lineRule="auto"/>
        <w:ind w:firstLine="375"/>
        <w:contextualSpacing/>
        <w:rPr>
          <w:color w:val="000000"/>
          <w:sz w:val="21"/>
          <w:szCs w:val="21"/>
        </w:rPr>
      </w:pPr>
      <w:r w:rsidRPr="0020203D">
        <w:rPr>
          <w:rFonts w:ascii="Sylfaen" w:hAnsi="Sylfaen" w:cs="Sylfaen"/>
          <w:color w:val="000000"/>
          <w:sz w:val="21"/>
          <w:szCs w:val="21"/>
        </w:rPr>
        <w:t>Պայմանագրի</w:t>
      </w:r>
      <w:r w:rsidRPr="0020203D">
        <w:rPr>
          <w:color w:val="000000"/>
          <w:sz w:val="21"/>
          <w:szCs w:val="21"/>
        </w:rPr>
        <w:t xml:space="preserve"> </w:t>
      </w:r>
      <w:r w:rsidRPr="0020203D">
        <w:rPr>
          <w:rFonts w:ascii="Sylfaen" w:hAnsi="Sylfaen" w:cs="Sylfaen"/>
          <w:color w:val="000000"/>
          <w:sz w:val="21"/>
          <w:szCs w:val="21"/>
        </w:rPr>
        <w:t>կնքման</w:t>
      </w:r>
      <w:r w:rsidRPr="0020203D">
        <w:rPr>
          <w:color w:val="000000"/>
          <w:sz w:val="21"/>
          <w:szCs w:val="21"/>
        </w:rPr>
        <w:t xml:space="preserve"> </w:t>
      </w:r>
      <w:r w:rsidRPr="0020203D">
        <w:rPr>
          <w:rFonts w:ascii="Sylfaen" w:hAnsi="Sylfaen" w:cs="Sylfaen"/>
          <w:color w:val="000000"/>
          <w:sz w:val="21"/>
          <w:szCs w:val="21"/>
        </w:rPr>
        <w:t>ամսաթիվը</w:t>
      </w:r>
      <w:r w:rsidRPr="0020203D">
        <w:rPr>
          <w:color w:val="000000"/>
          <w:sz w:val="21"/>
          <w:szCs w:val="21"/>
        </w:rPr>
        <w:t xml:space="preserve">` «____» «__________________» 20 </w:t>
      </w:r>
      <w:r w:rsidRPr="0020203D">
        <w:rPr>
          <w:rFonts w:ascii="Sylfaen" w:hAnsi="Sylfaen" w:cs="Sylfaen"/>
          <w:color w:val="000000"/>
          <w:sz w:val="21"/>
          <w:szCs w:val="21"/>
        </w:rPr>
        <w:t>թ</w:t>
      </w:r>
      <w:r w:rsidRPr="0020203D">
        <w:rPr>
          <w:color w:val="000000"/>
          <w:sz w:val="21"/>
          <w:szCs w:val="21"/>
        </w:rPr>
        <w:t>.</w:t>
      </w:r>
    </w:p>
    <w:p w:rsidR="006C7131" w:rsidRPr="0020203D" w:rsidRDefault="006C7131" w:rsidP="006C7131">
      <w:pPr>
        <w:spacing w:line="240" w:lineRule="auto"/>
        <w:ind w:firstLine="375"/>
        <w:contextualSpacing/>
        <w:rPr>
          <w:color w:val="000000"/>
          <w:sz w:val="21"/>
          <w:szCs w:val="21"/>
        </w:rPr>
      </w:pPr>
      <w:r w:rsidRPr="0020203D">
        <w:rPr>
          <w:rFonts w:ascii="Sylfaen" w:hAnsi="Sylfaen" w:cs="Sylfaen"/>
          <w:color w:val="000000"/>
          <w:sz w:val="21"/>
          <w:szCs w:val="21"/>
        </w:rPr>
        <w:t>Պայմանագրի</w:t>
      </w:r>
      <w:r w:rsidRPr="0020203D">
        <w:rPr>
          <w:color w:val="000000"/>
          <w:sz w:val="21"/>
          <w:szCs w:val="21"/>
        </w:rPr>
        <w:t xml:space="preserve"> </w:t>
      </w:r>
      <w:r w:rsidRPr="0020203D">
        <w:rPr>
          <w:rFonts w:ascii="Sylfaen" w:hAnsi="Sylfaen" w:cs="Sylfaen"/>
          <w:color w:val="000000"/>
          <w:sz w:val="21"/>
          <w:szCs w:val="21"/>
        </w:rPr>
        <w:t>համարը</w:t>
      </w:r>
      <w:r w:rsidRPr="0020203D">
        <w:rPr>
          <w:color w:val="000000"/>
          <w:sz w:val="21"/>
          <w:szCs w:val="21"/>
        </w:rPr>
        <w:t>` __________</w:t>
      </w:r>
    </w:p>
    <w:p w:rsidR="006C7131" w:rsidRPr="0020203D" w:rsidRDefault="006C7131" w:rsidP="006C7131">
      <w:pPr>
        <w:spacing w:line="240" w:lineRule="auto"/>
        <w:ind w:firstLine="375"/>
        <w:contextualSpacing/>
        <w:rPr>
          <w:color w:val="000000"/>
          <w:sz w:val="21"/>
          <w:szCs w:val="21"/>
        </w:rPr>
      </w:pPr>
      <w:r w:rsidRPr="0020203D">
        <w:rPr>
          <w:rFonts w:ascii="Sylfaen" w:hAnsi="Sylfaen" w:cs="Sylfaen"/>
          <w:color w:val="000000"/>
          <w:sz w:val="21"/>
          <w:szCs w:val="21"/>
        </w:rPr>
        <w:t>Պատվիրատուն՝</w:t>
      </w:r>
      <w:r w:rsidRPr="0020203D">
        <w:rPr>
          <w:color w:val="000000"/>
          <w:sz w:val="21"/>
          <w:szCs w:val="21"/>
        </w:rPr>
        <w:t xml:space="preserve"> </w:t>
      </w:r>
      <w:r w:rsidRPr="0020203D">
        <w:rPr>
          <w:rFonts w:ascii="Sylfaen" w:hAnsi="Sylfaen" w:cs="Sylfaen"/>
          <w:color w:val="000000"/>
          <w:sz w:val="21"/>
          <w:szCs w:val="21"/>
        </w:rPr>
        <w:t>ի</w:t>
      </w:r>
      <w:r w:rsidRPr="0020203D">
        <w:rPr>
          <w:color w:val="000000"/>
          <w:sz w:val="21"/>
          <w:szCs w:val="21"/>
        </w:rPr>
        <w:t xml:space="preserve"> </w:t>
      </w:r>
      <w:r w:rsidRPr="0020203D">
        <w:rPr>
          <w:rFonts w:ascii="Sylfaen" w:hAnsi="Sylfaen" w:cs="Sylfaen"/>
          <w:color w:val="000000"/>
          <w:sz w:val="21"/>
          <w:szCs w:val="21"/>
        </w:rPr>
        <w:t>դեմս</w:t>
      </w:r>
      <w:r w:rsidRPr="0020203D">
        <w:rPr>
          <w:color w:val="000000"/>
          <w:sz w:val="21"/>
          <w:szCs w:val="21"/>
        </w:rPr>
        <w:t xml:space="preserve"> _____________________________________________ </w:t>
      </w:r>
      <w:r w:rsidRPr="0020203D">
        <w:rPr>
          <w:rFonts w:ascii="Sylfaen" w:hAnsi="Sylfaen" w:cs="Sylfaen"/>
          <w:color w:val="000000"/>
          <w:sz w:val="21"/>
          <w:szCs w:val="21"/>
        </w:rPr>
        <w:t>և</w:t>
      </w:r>
    </w:p>
    <w:p w:rsidR="006C7131" w:rsidRPr="0020203D" w:rsidRDefault="006C7131" w:rsidP="006C7131">
      <w:pPr>
        <w:spacing w:line="240" w:lineRule="auto"/>
        <w:ind w:firstLine="375"/>
        <w:contextualSpacing/>
        <w:rPr>
          <w:color w:val="000000"/>
          <w:sz w:val="21"/>
          <w:szCs w:val="21"/>
        </w:rPr>
      </w:pPr>
      <w:r w:rsidRPr="0020203D">
        <w:rPr>
          <w:rFonts w:ascii="Sylfaen" w:hAnsi="Sylfaen" w:cs="Sylfaen"/>
          <w:color w:val="000000"/>
          <w:sz w:val="21"/>
          <w:szCs w:val="21"/>
        </w:rPr>
        <w:t>Կատարողը՝</w:t>
      </w:r>
      <w:r w:rsidRPr="0020203D">
        <w:rPr>
          <w:color w:val="000000"/>
          <w:sz w:val="21"/>
          <w:szCs w:val="21"/>
        </w:rPr>
        <w:t xml:space="preserve"> </w:t>
      </w:r>
      <w:r w:rsidRPr="0020203D">
        <w:rPr>
          <w:rFonts w:ascii="Sylfaen" w:hAnsi="Sylfaen" w:cs="Sylfaen"/>
          <w:color w:val="000000"/>
          <w:sz w:val="21"/>
          <w:szCs w:val="21"/>
        </w:rPr>
        <w:t>ի</w:t>
      </w:r>
      <w:r w:rsidRPr="0020203D">
        <w:rPr>
          <w:color w:val="000000"/>
          <w:sz w:val="21"/>
          <w:szCs w:val="21"/>
        </w:rPr>
        <w:t xml:space="preserve"> </w:t>
      </w:r>
      <w:r w:rsidRPr="0020203D">
        <w:rPr>
          <w:rFonts w:ascii="Sylfaen" w:hAnsi="Sylfaen" w:cs="Sylfaen"/>
          <w:color w:val="000000"/>
          <w:sz w:val="21"/>
          <w:szCs w:val="21"/>
        </w:rPr>
        <w:t>դեմս</w:t>
      </w:r>
      <w:r w:rsidRPr="0020203D">
        <w:rPr>
          <w:color w:val="000000"/>
          <w:sz w:val="21"/>
          <w:szCs w:val="21"/>
        </w:rPr>
        <w:t xml:space="preserve">__________________________________________________, </w:t>
      </w:r>
      <w:r w:rsidRPr="0020203D">
        <w:rPr>
          <w:rFonts w:ascii="Sylfaen" w:hAnsi="Sylfaen" w:cs="Sylfaen"/>
          <w:color w:val="000000"/>
          <w:sz w:val="21"/>
          <w:szCs w:val="21"/>
        </w:rPr>
        <w:t>հիմք</w:t>
      </w:r>
      <w:r w:rsidRPr="0020203D">
        <w:rPr>
          <w:color w:val="000000"/>
          <w:sz w:val="21"/>
          <w:szCs w:val="21"/>
        </w:rPr>
        <w:t xml:space="preserve"> </w:t>
      </w:r>
      <w:r w:rsidRPr="0020203D">
        <w:rPr>
          <w:rFonts w:ascii="Sylfaen" w:hAnsi="Sylfaen" w:cs="Sylfaen"/>
          <w:color w:val="000000"/>
          <w:sz w:val="21"/>
          <w:szCs w:val="21"/>
        </w:rPr>
        <w:t>ընդունելով</w:t>
      </w:r>
      <w:r w:rsidRPr="0020203D">
        <w:rPr>
          <w:color w:val="000000"/>
          <w:sz w:val="21"/>
          <w:szCs w:val="21"/>
        </w:rPr>
        <w:t xml:space="preserve">, </w:t>
      </w:r>
      <w:r w:rsidRPr="0020203D">
        <w:rPr>
          <w:rFonts w:ascii="Sylfaen" w:hAnsi="Sylfaen" w:cs="Sylfaen"/>
          <w:color w:val="000000"/>
          <w:sz w:val="21"/>
          <w:szCs w:val="21"/>
        </w:rPr>
        <w:t>որ</w:t>
      </w:r>
      <w:r w:rsidRPr="0020203D">
        <w:rPr>
          <w:color w:val="000000"/>
          <w:sz w:val="21"/>
          <w:szCs w:val="21"/>
        </w:rPr>
        <w:t xml:space="preserve"> </w:t>
      </w:r>
      <w:r w:rsidRPr="0020203D">
        <w:rPr>
          <w:rFonts w:ascii="Sylfaen" w:hAnsi="Sylfaen" w:cs="Sylfaen"/>
          <w:color w:val="000000"/>
          <w:sz w:val="21"/>
          <w:szCs w:val="21"/>
        </w:rPr>
        <w:t>պայմանագրով</w:t>
      </w:r>
      <w:r w:rsidRPr="0020203D">
        <w:rPr>
          <w:color w:val="000000"/>
          <w:sz w:val="21"/>
          <w:szCs w:val="21"/>
        </w:rPr>
        <w:t xml:space="preserve"> </w:t>
      </w:r>
      <w:r w:rsidRPr="0020203D">
        <w:rPr>
          <w:rFonts w:ascii="Sylfaen" w:hAnsi="Sylfaen" w:cs="Sylfaen"/>
          <w:color w:val="000000"/>
          <w:sz w:val="21"/>
          <w:szCs w:val="21"/>
        </w:rPr>
        <w:t>նախատեսված՝</w:t>
      </w:r>
      <w:r w:rsidRPr="0020203D">
        <w:rPr>
          <w:color w:val="000000"/>
          <w:sz w:val="21"/>
          <w:szCs w:val="21"/>
        </w:rPr>
        <w:t xml:space="preserve"> </w:t>
      </w:r>
      <w:r w:rsidRPr="0020203D">
        <w:rPr>
          <w:rFonts w:ascii="Sylfaen" w:hAnsi="Sylfaen" w:cs="Sylfaen"/>
          <w:color w:val="000000"/>
          <w:sz w:val="21"/>
          <w:szCs w:val="21"/>
        </w:rPr>
        <w:t>ստորև</w:t>
      </w:r>
      <w:r w:rsidRPr="0020203D">
        <w:rPr>
          <w:color w:val="000000"/>
          <w:sz w:val="21"/>
          <w:szCs w:val="21"/>
        </w:rPr>
        <w:t xml:space="preserve"> </w:t>
      </w:r>
      <w:r w:rsidRPr="0020203D">
        <w:rPr>
          <w:rFonts w:ascii="Sylfaen" w:hAnsi="Sylfaen" w:cs="Sylfaen"/>
          <w:color w:val="000000"/>
          <w:sz w:val="21"/>
          <w:szCs w:val="21"/>
        </w:rPr>
        <w:t>նշված</w:t>
      </w:r>
      <w:r w:rsidRPr="0020203D">
        <w:rPr>
          <w:color w:val="000000"/>
          <w:sz w:val="21"/>
          <w:szCs w:val="21"/>
        </w:rPr>
        <w:t xml:space="preserve"> </w:t>
      </w:r>
      <w:r w:rsidRPr="0020203D">
        <w:rPr>
          <w:rFonts w:ascii="Sylfaen" w:hAnsi="Sylfaen" w:cs="Sylfaen"/>
          <w:color w:val="000000"/>
          <w:sz w:val="21"/>
          <w:szCs w:val="21"/>
        </w:rPr>
        <w:t>աշխատանքները</w:t>
      </w:r>
      <w:r w:rsidRPr="0020203D">
        <w:rPr>
          <w:color w:val="000000"/>
          <w:sz w:val="21"/>
          <w:szCs w:val="21"/>
        </w:rPr>
        <w:t xml:space="preserve">, </w:t>
      </w:r>
      <w:r w:rsidRPr="0020203D">
        <w:rPr>
          <w:rFonts w:ascii="Sylfaen" w:hAnsi="Sylfaen" w:cs="Sylfaen"/>
          <w:color w:val="000000"/>
          <w:sz w:val="21"/>
          <w:szCs w:val="21"/>
        </w:rPr>
        <w:t>մատակարարումները</w:t>
      </w:r>
      <w:r w:rsidRPr="0020203D">
        <w:rPr>
          <w:color w:val="000000"/>
          <w:sz w:val="21"/>
          <w:szCs w:val="21"/>
        </w:rPr>
        <w:t xml:space="preserve"> </w:t>
      </w:r>
      <w:r w:rsidRPr="0020203D">
        <w:rPr>
          <w:rFonts w:ascii="Sylfaen" w:hAnsi="Sylfaen" w:cs="Sylfaen"/>
          <w:color w:val="000000"/>
          <w:sz w:val="21"/>
          <w:szCs w:val="21"/>
        </w:rPr>
        <w:t>և</w:t>
      </w:r>
      <w:r w:rsidRPr="0020203D">
        <w:rPr>
          <w:color w:val="000000"/>
          <w:sz w:val="21"/>
          <w:szCs w:val="21"/>
        </w:rPr>
        <w:t xml:space="preserve"> </w:t>
      </w:r>
      <w:r w:rsidRPr="0020203D">
        <w:rPr>
          <w:rFonts w:ascii="Sylfaen" w:hAnsi="Sylfaen" w:cs="Sylfaen"/>
          <w:color w:val="000000"/>
          <w:sz w:val="21"/>
          <w:szCs w:val="21"/>
        </w:rPr>
        <w:t>ծառայությունները</w:t>
      </w:r>
      <w:r w:rsidRPr="0020203D">
        <w:rPr>
          <w:color w:val="000000"/>
          <w:sz w:val="21"/>
          <w:szCs w:val="21"/>
        </w:rPr>
        <w:t xml:space="preserve"> (</w:t>
      </w:r>
      <w:r w:rsidRPr="0020203D">
        <w:rPr>
          <w:rFonts w:ascii="Sylfaen" w:hAnsi="Sylfaen" w:cs="Sylfaen"/>
          <w:color w:val="000000"/>
          <w:sz w:val="21"/>
          <w:szCs w:val="21"/>
        </w:rPr>
        <w:t>այսուհետև՝</w:t>
      </w:r>
      <w:r w:rsidRPr="0020203D">
        <w:rPr>
          <w:color w:val="000000"/>
          <w:sz w:val="21"/>
          <w:szCs w:val="21"/>
        </w:rPr>
        <w:t xml:space="preserve"> </w:t>
      </w:r>
      <w:r w:rsidRPr="0020203D">
        <w:rPr>
          <w:rFonts w:ascii="Sylfaen" w:hAnsi="Sylfaen" w:cs="Sylfaen"/>
          <w:color w:val="000000"/>
          <w:sz w:val="21"/>
          <w:szCs w:val="21"/>
        </w:rPr>
        <w:t>աշխատանքներ</w:t>
      </w:r>
      <w:r w:rsidRPr="0020203D">
        <w:rPr>
          <w:color w:val="000000"/>
          <w:sz w:val="21"/>
          <w:szCs w:val="21"/>
        </w:rPr>
        <w:t xml:space="preserve">) </w:t>
      </w:r>
      <w:r w:rsidRPr="0020203D">
        <w:rPr>
          <w:rFonts w:ascii="Sylfaen" w:hAnsi="Sylfaen" w:cs="Sylfaen"/>
          <w:color w:val="000000"/>
          <w:sz w:val="21"/>
          <w:szCs w:val="21"/>
        </w:rPr>
        <w:t>համապատասխանում</w:t>
      </w:r>
      <w:r w:rsidRPr="0020203D">
        <w:rPr>
          <w:color w:val="000000"/>
          <w:sz w:val="21"/>
          <w:szCs w:val="21"/>
        </w:rPr>
        <w:t xml:space="preserve"> </w:t>
      </w:r>
      <w:r w:rsidRPr="0020203D">
        <w:rPr>
          <w:rFonts w:ascii="Sylfaen" w:hAnsi="Sylfaen" w:cs="Sylfaen"/>
          <w:color w:val="000000"/>
          <w:sz w:val="21"/>
          <w:szCs w:val="21"/>
        </w:rPr>
        <w:t>են</w:t>
      </w:r>
      <w:r w:rsidRPr="0020203D">
        <w:rPr>
          <w:color w:val="000000"/>
          <w:sz w:val="21"/>
          <w:szCs w:val="21"/>
        </w:rPr>
        <w:t xml:space="preserve"> </w:t>
      </w:r>
      <w:r w:rsidRPr="0020203D">
        <w:rPr>
          <w:rFonts w:ascii="Sylfaen" w:hAnsi="Sylfaen" w:cs="Sylfaen"/>
          <w:color w:val="000000"/>
          <w:sz w:val="21"/>
          <w:szCs w:val="21"/>
        </w:rPr>
        <w:t>պայմանագրով</w:t>
      </w:r>
      <w:r w:rsidRPr="0020203D">
        <w:rPr>
          <w:color w:val="000000"/>
          <w:sz w:val="21"/>
          <w:szCs w:val="21"/>
        </w:rPr>
        <w:t xml:space="preserve"> </w:t>
      </w:r>
      <w:r w:rsidRPr="0020203D">
        <w:rPr>
          <w:rFonts w:ascii="Sylfaen" w:hAnsi="Sylfaen" w:cs="Sylfaen"/>
          <w:color w:val="000000"/>
          <w:sz w:val="21"/>
          <w:szCs w:val="21"/>
        </w:rPr>
        <w:t>ամրագրված</w:t>
      </w:r>
      <w:r w:rsidRPr="0020203D">
        <w:rPr>
          <w:color w:val="000000"/>
          <w:sz w:val="21"/>
          <w:szCs w:val="21"/>
        </w:rPr>
        <w:t xml:space="preserve"> </w:t>
      </w:r>
      <w:r w:rsidRPr="0020203D">
        <w:rPr>
          <w:rFonts w:ascii="Sylfaen" w:hAnsi="Sylfaen" w:cs="Sylfaen"/>
          <w:color w:val="000000"/>
          <w:sz w:val="21"/>
          <w:szCs w:val="21"/>
        </w:rPr>
        <w:t>տեխնիկական</w:t>
      </w:r>
      <w:r w:rsidRPr="0020203D">
        <w:rPr>
          <w:color w:val="000000"/>
          <w:sz w:val="21"/>
          <w:szCs w:val="21"/>
        </w:rPr>
        <w:t xml:space="preserve"> </w:t>
      </w:r>
      <w:r w:rsidRPr="0020203D">
        <w:rPr>
          <w:rFonts w:ascii="Sylfaen" w:hAnsi="Sylfaen" w:cs="Sylfaen"/>
          <w:color w:val="000000"/>
          <w:sz w:val="21"/>
          <w:szCs w:val="21"/>
        </w:rPr>
        <w:t>բնութագրերին</w:t>
      </w:r>
      <w:r w:rsidRPr="0020203D">
        <w:rPr>
          <w:color w:val="000000"/>
          <w:sz w:val="21"/>
          <w:szCs w:val="21"/>
        </w:rPr>
        <w:t xml:space="preserve"> </w:t>
      </w:r>
      <w:r w:rsidRPr="0020203D">
        <w:rPr>
          <w:rFonts w:ascii="Sylfaen" w:hAnsi="Sylfaen" w:cs="Sylfaen"/>
          <w:color w:val="000000"/>
          <w:sz w:val="21"/>
          <w:szCs w:val="21"/>
        </w:rPr>
        <w:t>և</w:t>
      </w:r>
      <w:r w:rsidRPr="0020203D">
        <w:rPr>
          <w:color w:val="000000"/>
          <w:sz w:val="21"/>
          <w:szCs w:val="21"/>
        </w:rPr>
        <w:t xml:space="preserve"> </w:t>
      </w:r>
      <w:r w:rsidRPr="0020203D">
        <w:rPr>
          <w:rFonts w:ascii="Sylfaen" w:hAnsi="Sylfaen" w:cs="Sylfaen"/>
          <w:color w:val="000000"/>
          <w:sz w:val="21"/>
          <w:szCs w:val="21"/>
        </w:rPr>
        <w:t>գնման</w:t>
      </w:r>
      <w:r w:rsidRPr="0020203D">
        <w:rPr>
          <w:color w:val="000000"/>
          <w:sz w:val="21"/>
          <w:szCs w:val="21"/>
        </w:rPr>
        <w:t xml:space="preserve"> </w:t>
      </w:r>
      <w:r w:rsidRPr="0020203D">
        <w:rPr>
          <w:rFonts w:ascii="Sylfaen" w:hAnsi="Sylfaen" w:cs="Sylfaen"/>
          <w:color w:val="000000"/>
          <w:sz w:val="21"/>
          <w:szCs w:val="21"/>
        </w:rPr>
        <w:t>ժամանակացույցին՝</w:t>
      </w:r>
      <w:r w:rsidRPr="0020203D">
        <w:rPr>
          <w:color w:val="000000"/>
          <w:sz w:val="21"/>
          <w:szCs w:val="21"/>
        </w:rPr>
        <w:t xml:space="preserve"> </w:t>
      </w:r>
      <w:r w:rsidRPr="0020203D">
        <w:rPr>
          <w:rFonts w:ascii="Sylfaen" w:hAnsi="Sylfaen" w:cs="Sylfaen"/>
          <w:color w:val="000000"/>
          <w:sz w:val="21"/>
          <w:szCs w:val="21"/>
        </w:rPr>
        <w:t>կազմեցին</w:t>
      </w:r>
      <w:r w:rsidRPr="0020203D">
        <w:rPr>
          <w:color w:val="000000"/>
          <w:sz w:val="21"/>
          <w:szCs w:val="21"/>
        </w:rPr>
        <w:t xml:space="preserve"> </w:t>
      </w:r>
      <w:r w:rsidRPr="0020203D">
        <w:rPr>
          <w:rFonts w:ascii="Sylfaen" w:hAnsi="Sylfaen" w:cs="Sylfaen"/>
          <w:color w:val="000000"/>
          <w:sz w:val="21"/>
          <w:szCs w:val="21"/>
        </w:rPr>
        <w:t>սույն</w:t>
      </w:r>
      <w:r w:rsidRPr="0020203D">
        <w:rPr>
          <w:color w:val="000000"/>
          <w:sz w:val="21"/>
          <w:szCs w:val="21"/>
        </w:rPr>
        <w:t xml:space="preserve"> </w:t>
      </w:r>
      <w:r w:rsidRPr="0020203D">
        <w:rPr>
          <w:rFonts w:ascii="Sylfaen" w:hAnsi="Sylfaen" w:cs="Sylfaen"/>
          <w:color w:val="000000"/>
          <w:sz w:val="21"/>
          <w:szCs w:val="21"/>
        </w:rPr>
        <w:t>արձանագրությունը</w:t>
      </w:r>
      <w:r w:rsidRPr="0020203D">
        <w:rPr>
          <w:color w:val="000000"/>
          <w:sz w:val="21"/>
          <w:szCs w:val="21"/>
        </w:rPr>
        <w:t xml:space="preserve"> </w:t>
      </w:r>
      <w:r w:rsidRPr="0020203D">
        <w:rPr>
          <w:rFonts w:ascii="Sylfaen" w:hAnsi="Sylfaen" w:cs="Sylfaen"/>
          <w:color w:val="000000"/>
          <w:sz w:val="21"/>
          <w:szCs w:val="21"/>
        </w:rPr>
        <w:t>հետևյալի</w:t>
      </w:r>
      <w:r w:rsidRPr="0020203D">
        <w:rPr>
          <w:color w:val="000000"/>
          <w:sz w:val="21"/>
          <w:szCs w:val="21"/>
        </w:rPr>
        <w:t xml:space="preserve"> </w:t>
      </w:r>
      <w:r w:rsidRPr="0020203D">
        <w:rPr>
          <w:rFonts w:ascii="Sylfaen" w:hAnsi="Sylfaen" w:cs="Sylfaen"/>
          <w:color w:val="000000"/>
          <w:sz w:val="21"/>
          <w:szCs w:val="21"/>
        </w:rPr>
        <w:t>մասին</w:t>
      </w:r>
      <w:r w:rsidRPr="0020203D">
        <w:rPr>
          <w:color w:val="000000"/>
          <w:sz w:val="21"/>
          <w:szCs w:val="21"/>
        </w:rPr>
        <w:t>.</w:t>
      </w:r>
    </w:p>
    <w:p w:rsidR="006C7131" w:rsidRPr="0020203D" w:rsidRDefault="006C7131" w:rsidP="006C7131">
      <w:pPr>
        <w:spacing w:line="240" w:lineRule="auto"/>
        <w:ind w:firstLine="375"/>
        <w:contextualSpacing/>
        <w:rPr>
          <w:color w:val="000000"/>
          <w:sz w:val="21"/>
          <w:szCs w:val="21"/>
        </w:rPr>
      </w:pPr>
      <w:r w:rsidRPr="0020203D">
        <w:rPr>
          <w:rFonts w:ascii="Sylfaen" w:hAnsi="Sylfaen" w:cs="Sylfaen"/>
          <w:color w:val="000000"/>
          <w:sz w:val="21"/>
          <w:szCs w:val="21"/>
        </w:rPr>
        <w:t>Պայմանագրի</w:t>
      </w:r>
      <w:r w:rsidRPr="0020203D">
        <w:rPr>
          <w:color w:val="000000"/>
          <w:sz w:val="21"/>
          <w:szCs w:val="21"/>
        </w:rPr>
        <w:t xml:space="preserve"> </w:t>
      </w:r>
      <w:r w:rsidRPr="0020203D">
        <w:rPr>
          <w:rFonts w:ascii="Sylfaen" w:hAnsi="Sylfaen" w:cs="Sylfaen"/>
          <w:color w:val="000000"/>
          <w:sz w:val="21"/>
          <w:szCs w:val="21"/>
        </w:rPr>
        <w:t>շրջանակներում</w:t>
      </w:r>
      <w:r w:rsidRPr="0020203D">
        <w:rPr>
          <w:color w:val="000000"/>
          <w:sz w:val="21"/>
          <w:szCs w:val="21"/>
        </w:rPr>
        <w:t xml:space="preserve"> </w:t>
      </w:r>
      <w:r w:rsidRPr="0020203D">
        <w:rPr>
          <w:rFonts w:ascii="Sylfaen" w:hAnsi="Sylfaen" w:cs="Sylfaen"/>
          <w:color w:val="000000"/>
          <w:sz w:val="21"/>
          <w:szCs w:val="21"/>
        </w:rPr>
        <w:t>Կատարողը</w:t>
      </w:r>
      <w:r w:rsidRPr="0020203D">
        <w:rPr>
          <w:color w:val="000000"/>
          <w:sz w:val="21"/>
          <w:szCs w:val="21"/>
        </w:rPr>
        <w:t xml:space="preserve"> ____ _____________ 20___</w:t>
      </w:r>
      <w:r w:rsidRPr="0020203D">
        <w:rPr>
          <w:rFonts w:ascii="Sylfaen" w:hAnsi="Sylfaen" w:cs="Sylfaen"/>
          <w:color w:val="000000"/>
          <w:sz w:val="21"/>
          <w:szCs w:val="21"/>
        </w:rPr>
        <w:t>թ</w:t>
      </w:r>
      <w:r w:rsidRPr="0020203D">
        <w:rPr>
          <w:color w:val="000000"/>
          <w:sz w:val="21"/>
          <w:szCs w:val="21"/>
        </w:rPr>
        <w:t>-</w:t>
      </w:r>
      <w:r w:rsidRPr="0020203D">
        <w:rPr>
          <w:rFonts w:ascii="Sylfaen" w:hAnsi="Sylfaen" w:cs="Sylfaen"/>
          <w:color w:val="000000"/>
          <w:sz w:val="21"/>
          <w:szCs w:val="21"/>
        </w:rPr>
        <w:t>ից</w:t>
      </w:r>
      <w:r w:rsidRPr="0020203D">
        <w:rPr>
          <w:color w:val="000000"/>
          <w:sz w:val="21"/>
          <w:szCs w:val="21"/>
        </w:rPr>
        <w:t xml:space="preserve"> __ ___________ 20__ </w:t>
      </w:r>
      <w:r w:rsidRPr="0020203D">
        <w:rPr>
          <w:rFonts w:ascii="Sylfaen" w:hAnsi="Sylfaen" w:cs="Sylfaen"/>
          <w:color w:val="000000"/>
          <w:sz w:val="21"/>
          <w:szCs w:val="21"/>
        </w:rPr>
        <w:t>թ</w:t>
      </w:r>
      <w:r w:rsidRPr="0020203D">
        <w:rPr>
          <w:color w:val="000000"/>
          <w:sz w:val="21"/>
          <w:szCs w:val="21"/>
        </w:rPr>
        <w:t xml:space="preserve">. </w:t>
      </w:r>
      <w:r w:rsidRPr="0020203D">
        <w:rPr>
          <w:rFonts w:ascii="Sylfaen" w:hAnsi="Sylfaen" w:cs="Sylfaen"/>
          <w:color w:val="000000"/>
          <w:sz w:val="21"/>
          <w:szCs w:val="21"/>
        </w:rPr>
        <w:t>ընկած</w:t>
      </w:r>
      <w:r w:rsidRPr="0020203D">
        <w:rPr>
          <w:color w:val="000000"/>
          <w:sz w:val="21"/>
          <w:szCs w:val="21"/>
        </w:rPr>
        <w:t xml:space="preserve"> </w:t>
      </w:r>
      <w:r w:rsidRPr="0020203D">
        <w:rPr>
          <w:rFonts w:ascii="Sylfaen" w:hAnsi="Sylfaen" w:cs="Sylfaen"/>
          <w:color w:val="000000"/>
          <w:sz w:val="21"/>
          <w:szCs w:val="21"/>
        </w:rPr>
        <w:t>ժամանակահատվածում</w:t>
      </w:r>
      <w:r w:rsidRPr="0020203D">
        <w:rPr>
          <w:color w:val="000000"/>
          <w:sz w:val="21"/>
          <w:szCs w:val="21"/>
        </w:rPr>
        <w:t xml:space="preserve"> </w:t>
      </w:r>
      <w:r w:rsidRPr="0020203D">
        <w:rPr>
          <w:rFonts w:ascii="Sylfaen" w:hAnsi="Sylfaen" w:cs="Sylfaen"/>
          <w:color w:val="000000"/>
          <w:sz w:val="21"/>
          <w:szCs w:val="21"/>
        </w:rPr>
        <w:t>իրականացրել</w:t>
      </w:r>
      <w:r w:rsidRPr="0020203D">
        <w:rPr>
          <w:color w:val="000000"/>
          <w:sz w:val="21"/>
          <w:szCs w:val="21"/>
        </w:rPr>
        <w:t xml:space="preserve"> </w:t>
      </w:r>
      <w:r w:rsidRPr="0020203D">
        <w:rPr>
          <w:rFonts w:ascii="Sylfaen" w:hAnsi="Sylfaen" w:cs="Sylfaen"/>
          <w:color w:val="000000"/>
          <w:sz w:val="21"/>
          <w:szCs w:val="21"/>
        </w:rPr>
        <w:t>է</w:t>
      </w:r>
      <w:r w:rsidRPr="0020203D">
        <w:rPr>
          <w:color w:val="000000"/>
          <w:sz w:val="21"/>
          <w:szCs w:val="21"/>
        </w:rPr>
        <w:t xml:space="preserve"> </w:t>
      </w:r>
      <w:r w:rsidRPr="0020203D">
        <w:rPr>
          <w:rFonts w:ascii="Sylfaen" w:hAnsi="Sylfaen" w:cs="Sylfaen"/>
          <w:color w:val="000000"/>
          <w:sz w:val="21"/>
          <w:szCs w:val="21"/>
        </w:rPr>
        <w:t>հետևյալ</w:t>
      </w:r>
      <w:r w:rsidRPr="0020203D">
        <w:rPr>
          <w:color w:val="000000"/>
          <w:sz w:val="21"/>
          <w:szCs w:val="21"/>
        </w:rPr>
        <w:t xml:space="preserve"> </w:t>
      </w:r>
      <w:r w:rsidRPr="0020203D">
        <w:rPr>
          <w:rFonts w:ascii="Sylfaen" w:hAnsi="Sylfaen" w:cs="Sylfaen"/>
          <w:color w:val="000000"/>
          <w:sz w:val="21"/>
          <w:szCs w:val="21"/>
        </w:rPr>
        <w:t>աշխատանքները՝</w:t>
      </w:r>
    </w:p>
    <w:p w:rsidR="006C7131" w:rsidRPr="0020203D" w:rsidRDefault="006C7131" w:rsidP="006C7131">
      <w:pPr>
        <w:spacing w:line="240" w:lineRule="auto"/>
        <w:ind w:firstLine="375"/>
        <w:contextualSpacing/>
        <w:rPr>
          <w:color w:val="000000"/>
          <w:sz w:val="21"/>
          <w:szCs w:val="21"/>
        </w:rPr>
      </w:pPr>
      <w:r w:rsidRPr="0020203D">
        <w:rPr>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7"/>
        <w:gridCol w:w="2331"/>
        <w:gridCol w:w="2259"/>
        <w:gridCol w:w="1660"/>
        <w:gridCol w:w="1643"/>
      </w:tblGrid>
      <w:tr w:rsidR="006C7131" w:rsidRPr="0020203D" w:rsidTr="00CA45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Գնման</w:t>
            </w:r>
            <w:r w:rsidRPr="0020203D">
              <w:rPr>
                <w:sz w:val="24"/>
                <w:szCs w:val="24"/>
              </w:rPr>
              <w:t xml:space="preserve"> </w:t>
            </w:r>
            <w:r w:rsidRPr="0020203D">
              <w:rPr>
                <w:rFonts w:ascii="Sylfaen" w:hAnsi="Sylfaen" w:cs="Sylfaen"/>
                <w:sz w:val="24"/>
                <w:szCs w:val="24"/>
              </w:rPr>
              <w:t>առարկայի</w:t>
            </w:r>
            <w:r w:rsidRPr="0020203D">
              <w:rPr>
                <w:sz w:val="24"/>
                <w:szCs w:val="24"/>
              </w:rPr>
              <w:t xml:space="preserve"> </w:t>
            </w:r>
            <w:r w:rsidRPr="0020203D">
              <w:rPr>
                <w:rFonts w:ascii="Sylfaen" w:hAnsi="Sylfaen" w:cs="Sylfaen"/>
                <w:sz w:val="24"/>
                <w:szCs w:val="24"/>
              </w:rPr>
              <w:t>անվանումը</w:t>
            </w:r>
          </w:p>
        </w:tc>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Գնման</w:t>
            </w:r>
            <w:r w:rsidRPr="0020203D">
              <w:rPr>
                <w:sz w:val="24"/>
                <w:szCs w:val="24"/>
              </w:rPr>
              <w:t xml:space="preserve"> </w:t>
            </w:r>
            <w:r w:rsidRPr="0020203D">
              <w:rPr>
                <w:rFonts w:ascii="Sylfaen" w:hAnsi="Sylfaen" w:cs="Sylfaen"/>
                <w:sz w:val="24"/>
                <w:szCs w:val="24"/>
              </w:rPr>
              <w:t>առարկայի</w:t>
            </w:r>
            <w:r w:rsidRPr="0020203D">
              <w:rPr>
                <w:sz w:val="24"/>
                <w:szCs w:val="24"/>
              </w:rPr>
              <w:t xml:space="preserve"> </w:t>
            </w:r>
            <w:r w:rsidRPr="0020203D">
              <w:rPr>
                <w:rFonts w:ascii="Sylfaen" w:hAnsi="Sylfaen" w:cs="Sylfaen"/>
                <w:sz w:val="24"/>
                <w:szCs w:val="24"/>
              </w:rPr>
              <w:t>քանակական</w:t>
            </w:r>
            <w:r w:rsidRPr="0020203D">
              <w:rPr>
                <w:sz w:val="24"/>
                <w:szCs w:val="24"/>
              </w:rPr>
              <w:t xml:space="preserve"> </w:t>
            </w:r>
            <w:r w:rsidRPr="0020203D">
              <w:rPr>
                <w:rFonts w:ascii="Sylfaen" w:hAnsi="Sylfaen" w:cs="Sylfaen"/>
                <w:sz w:val="24"/>
                <w:szCs w:val="24"/>
              </w:rPr>
              <w:t>ցուցանիշը</w:t>
            </w:r>
          </w:p>
        </w:tc>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Աշխատանքների</w:t>
            </w:r>
            <w:r w:rsidRPr="0020203D">
              <w:rPr>
                <w:sz w:val="24"/>
                <w:szCs w:val="24"/>
              </w:rPr>
              <w:t xml:space="preserve"> </w:t>
            </w:r>
            <w:r w:rsidRPr="0020203D">
              <w:rPr>
                <w:rFonts w:ascii="Sylfaen" w:hAnsi="Sylfaen" w:cs="Sylfaen"/>
                <w:sz w:val="24"/>
                <w:szCs w:val="24"/>
              </w:rPr>
              <w:t>կատարման</w:t>
            </w:r>
          </w:p>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ժամկետը</w:t>
            </w:r>
          </w:p>
        </w:tc>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Վճարման</w:t>
            </w:r>
            <w:r w:rsidRPr="0020203D">
              <w:rPr>
                <w:sz w:val="24"/>
                <w:szCs w:val="24"/>
              </w:rPr>
              <w:t xml:space="preserve"> </w:t>
            </w:r>
            <w:r w:rsidRPr="0020203D">
              <w:rPr>
                <w:rFonts w:ascii="Sylfaen" w:hAnsi="Sylfaen" w:cs="Sylfaen"/>
                <w:sz w:val="24"/>
                <w:szCs w:val="24"/>
              </w:rPr>
              <w:t>ենթակա</w:t>
            </w:r>
            <w:r w:rsidRPr="0020203D">
              <w:rPr>
                <w:sz w:val="24"/>
                <w:szCs w:val="24"/>
              </w:rPr>
              <w:t xml:space="preserve"> </w:t>
            </w:r>
            <w:r w:rsidRPr="0020203D">
              <w:rPr>
                <w:rFonts w:ascii="Sylfaen" w:hAnsi="Sylfaen" w:cs="Sylfaen"/>
                <w:sz w:val="24"/>
                <w:szCs w:val="24"/>
              </w:rPr>
              <w:t>գումարը</w:t>
            </w:r>
          </w:p>
          <w:p w:rsidR="006C7131" w:rsidRPr="0020203D" w:rsidRDefault="006C7131" w:rsidP="006C7131">
            <w:pPr>
              <w:spacing w:line="240" w:lineRule="auto"/>
              <w:contextualSpacing/>
              <w:jc w:val="center"/>
              <w:rPr>
                <w:sz w:val="24"/>
                <w:szCs w:val="24"/>
              </w:rPr>
            </w:pPr>
            <w:r w:rsidRPr="0020203D">
              <w:rPr>
                <w:sz w:val="24"/>
                <w:szCs w:val="24"/>
              </w:rPr>
              <w:t>(</w:t>
            </w:r>
            <w:r w:rsidRPr="0020203D">
              <w:rPr>
                <w:rFonts w:ascii="Sylfaen" w:hAnsi="Sylfaen" w:cs="Sylfaen"/>
                <w:sz w:val="24"/>
                <w:szCs w:val="24"/>
              </w:rPr>
              <w:t>հազար</w:t>
            </w:r>
            <w:r w:rsidRPr="0020203D">
              <w:rPr>
                <w:sz w:val="24"/>
                <w:szCs w:val="24"/>
              </w:rPr>
              <w:t xml:space="preserve"> </w:t>
            </w:r>
            <w:r w:rsidRPr="0020203D">
              <w:rPr>
                <w:rFonts w:ascii="Sylfaen" w:hAnsi="Sylfaen" w:cs="Sylfaen"/>
                <w:sz w:val="24"/>
                <w:szCs w:val="24"/>
              </w:rPr>
              <w:t>դրամ</w:t>
            </w:r>
            <w:r w:rsidRPr="0020203D">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Վճարման</w:t>
            </w:r>
            <w:r w:rsidRPr="0020203D">
              <w:rPr>
                <w:sz w:val="24"/>
                <w:szCs w:val="24"/>
              </w:rPr>
              <w:t xml:space="preserve"> </w:t>
            </w:r>
            <w:r w:rsidRPr="0020203D">
              <w:rPr>
                <w:rFonts w:ascii="Sylfaen" w:hAnsi="Sylfaen" w:cs="Sylfaen"/>
                <w:sz w:val="24"/>
                <w:szCs w:val="24"/>
              </w:rPr>
              <w:t>ժամկետը</w:t>
            </w:r>
          </w:p>
          <w:p w:rsidR="006C7131" w:rsidRPr="0020203D" w:rsidRDefault="006C7131" w:rsidP="006C7131">
            <w:pPr>
              <w:spacing w:line="240" w:lineRule="auto"/>
              <w:contextualSpacing/>
              <w:jc w:val="center"/>
              <w:rPr>
                <w:sz w:val="24"/>
                <w:szCs w:val="24"/>
              </w:rPr>
            </w:pPr>
            <w:r w:rsidRPr="0020203D">
              <w:rPr>
                <w:sz w:val="24"/>
                <w:szCs w:val="24"/>
              </w:rPr>
              <w:t>(</w:t>
            </w:r>
            <w:r w:rsidRPr="0020203D">
              <w:rPr>
                <w:rFonts w:ascii="Sylfaen" w:hAnsi="Sylfaen" w:cs="Sylfaen"/>
                <w:sz w:val="24"/>
                <w:szCs w:val="24"/>
              </w:rPr>
              <w:t>ըստ</w:t>
            </w:r>
            <w:r w:rsidRPr="0020203D">
              <w:rPr>
                <w:sz w:val="24"/>
                <w:szCs w:val="24"/>
              </w:rPr>
              <w:t xml:space="preserve"> </w:t>
            </w:r>
            <w:r w:rsidRPr="0020203D">
              <w:rPr>
                <w:rFonts w:ascii="Sylfaen" w:hAnsi="Sylfaen" w:cs="Sylfaen"/>
                <w:sz w:val="24"/>
                <w:szCs w:val="24"/>
              </w:rPr>
              <w:t>ժամա</w:t>
            </w:r>
            <w:r w:rsidRPr="0020203D">
              <w:rPr>
                <w:sz w:val="24"/>
                <w:szCs w:val="24"/>
              </w:rPr>
              <w:t>-</w:t>
            </w:r>
          </w:p>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նակացույցի</w:t>
            </w:r>
            <w:r w:rsidRPr="0020203D">
              <w:rPr>
                <w:sz w:val="24"/>
                <w:szCs w:val="24"/>
              </w:rPr>
              <w:t>)</w:t>
            </w:r>
          </w:p>
        </w:tc>
      </w:tr>
      <w:tr w:rsidR="006C7131" w:rsidRPr="0020203D" w:rsidTr="00CA45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7131" w:rsidRPr="0020203D" w:rsidRDefault="006C7131" w:rsidP="006C7131">
            <w:pPr>
              <w:spacing w:line="240" w:lineRule="auto"/>
              <w:contextualSpacing/>
              <w:rPr>
                <w:sz w:val="24"/>
                <w:szCs w:val="24"/>
              </w:rPr>
            </w:pPr>
            <w:r w:rsidRPr="0020203D">
              <w:rPr>
                <w:sz w:val="24"/>
                <w:szCs w:val="24"/>
              </w:rPr>
              <w:t> </w:t>
            </w:r>
          </w:p>
        </w:tc>
      </w:tr>
      <w:tr w:rsidR="006C7131" w:rsidRPr="0020203D" w:rsidTr="00CA45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r>
      <w:tr w:rsidR="006C7131" w:rsidRPr="0020203D" w:rsidTr="00CA45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r>
      <w:tr w:rsidR="006C7131" w:rsidRPr="0020203D" w:rsidTr="00CA45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rFonts w:ascii="Sylfaen" w:hAnsi="Sylfaen" w:cs="Sylfaen"/>
                <w:sz w:val="24"/>
                <w:szCs w:val="24"/>
              </w:rPr>
              <w:t>Ընդամենը</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6C7131" w:rsidRPr="0020203D" w:rsidRDefault="006C7131" w:rsidP="006C7131">
            <w:pPr>
              <w:spacing w:line="240" w:lineRule="auto"/>
              <w:contextualSpacing/>
              <w:rPr>
                <w:sz w:val="24"/>
                <w:szCs w:val="24"/>
              </w:rPr>
            </w:pPr>
            <w:r w:rsidRPr="0020203D">
              <w:rPr>
                <w:sz w:val="24"/>
                <w:szCs w:val="24"/>
              </w:rPr>
              <w:t> </w:t>
            </w:r>
          </w:p>
        </w:tc>
      </w:tr>
    </w:tbl>
    <w:p w:rsidR="006C7131" w:rsidRPr="0020203D" w:rsidRDefault="006C7131" w:rsidP="006C7131">
      <w:pPr>
        <w:spacing w:line="240" w:lineRule="auto"/>
        <w:ind w:firstLine="375"/>
        <w:contextualSpacing/>
        <w:rPr>
          <w:color w:val="000000"/>
          <w:sz w:val="21"/>
          <w:szCs w:val="21"/>
        </w:rPr>
      </w:pPr>
      <w:r w:rsidRPr="0020203D">
        <w:rPr>
          <w:color w:val="000000"/>
          <w:sz w:val="21"/>
          <w:szCs w:val="21"/>
        </w:rPr>
        <w:t> </w:t>
      </w:r>
    </w:p>
    <w:p w:rsidR="006C7131" w:rsidRPr="0020203D" w:rsidRDefault="006C7131" w:rsidP="006C7131">
      <w:pPr>
        <w:spacing w:line="240" w:lineRule="auto"/>
        <w:ind w:firstLine="375"/>
        <w:contextualSpacing/>
        <w:rPr>
          <w:color w:val="000000"/>
          <w:sz w:val="21"/>
          <w:szCs w:val="21"/>
        </w:rPr>
      </w:pPr>
      <w:r w:rsidRPr="0020203D">
        <w:rPr>
          <w:rFonts w:ascii="Sylfaen" w:hAnsi="Sylfaen" w:cs="Sylfaen"/>
          <w:color w:val="000000"/>
          <w:sz w:val="21"/>
          <w:szCs w:val="21"/>
        </w:rPr>
        <w:t>Վերոհիշյալ</w:t>
      </w:r>
      <w:r w:rsidRPr="0020203D">
        <w:rPr>
          <w:color w:val="000000"/>
          <w:sz w:val="21"/>
          <w:szCs w:val="21"/>
        </w:rPr>
        <w:t xml:space="preserve"> </w:t>
      </w:r>
      <w:r w:rsidRPr="0020203D">
        <w:rPr>
          <w:rFonts w:ascii="Sylfaen" w:hAnsi="Sylfaen" w:cs="Sylfaen"/>
          <w:color w:val="000000"/>
          <w:sz w:val="21"/>
          <w:szCs w:val="21"/>
        </w:rPr>
        <w:t>աշխատանքների</w:t>
      </w:r>
      <w:r w:rsidRPr="0020203D">
        <w:rPr>
          <w:color w:val="000000"/>
          <w:sz w:val="21"/>
          <w:szCs w:val="21"/>
        </w:rPr>
        <w:t xml:space="preserve"> </w:t>
      </w:r>
      <w:r w:rsidRPr="0020203D">
        <w:rPr>
          <w:rFonts w:ascii="Sylfaen" w:hAnsi="Sylfaen" w:cs="Sylfaen"/>
          <w:color w:val="000000"/>
          <w:sz w:val="21"/>
          <w:szCs w:val="21"/>
        </w:rPr>
        <w:t>կատարման</w:t>
      </w:r>
      <w:r w:rsidRPr="0020203D">
        <w:rPr>
          <w:color w:val="000000"/>
          <w:sz w:val="21"/>
          <w:szCs w:val="21"/>
        </w:rPr>
        <w:t xml:space="preserve"> </w:t>
      </w:r>
      <w:r w:rsidRPr="0020203D">
        <w:rPr>
          <w:rFonts w:ascii="Sylfaen" w:hAnsi="Sylfaen" w:cs="Sylfaen"/>
          <w:color w:val="000000"/>
          <w:sz w:val="21"/>
          <w:szCs w:val="21"/>
        </w:rPr>
        <w:t>վերաբերյալ</w:t>
      </w:r>
      <w:r w:rsidRPr="0020203D">
        <w:rPr>
          <w:color w:val="000000"/>
          <w:sz w:val="21"/>
          <w:szCs w:val="21"/>
        </w:rPr>
        <w:t xml:space="preserve"> </w:t>
      </w:r>
      <w:r w:rsidRPr="0020203D">
        <w:rPr>
          <w:rFonts w:ascii="Sylfaen" w:hAnsi="Sylfaen" w:cs="Sylfaen"/>
          <w:color w:val="000000"/>
          <w:sz w:val="21"/>
          <w:szCs w:val="21"/>
        </w:rPr>
        <w:t>բոլոր</w:t>
      </w:r>
      <w:r w:rsidRPr="0020203D">
        <w:rPr>
          <w:color w:val="000000"/>
          <w:sz w:val="21"/>
          <w:szCs w:val="21"/>
        </w:rPr>
        <w:t xml:space="preserve"> </w:t>
      </w:r>
      <w:r w:rsidRPr="0020203D">
        <w:rPr>
          <w:rFonts w:ascii="Sylfaen" w:hAnsi="Sylfaen" w:cs="Sylfaen"/>
          <w:color w:val="000000"/>
          <w:sz w:val="21"/>
          <w:szCs w:val="21"/>
        </w:rPr>
        <w:t>հաշիվ</w:t>
      </w:r>
      <w:r w:rsidRPr="0020203D">
        <w:rPr>
          <w:color w:val="000000"/>
          <w:sz w:val="21"/>
          <w:szCs w:val="21"/>
        </w:rPr>
        <w:t>-</w:t>
      </w:r>
      <w:r w:rsidRPr="0020203D">
        <w:rPr>
          <w:rFonts w:ascii="Sylfaen" w:hAnsi="Sylfaen" w:cs="Sylfaen"/>
          <w:color w:val="000000"/>
          <w:sz w:val="21"/>
          <w:szCs w:val="21"/>
        </w:rPr>
        <w:t>ապրանքագրերը</w:t>
      </w:r>
      <w:r w:rsidRPr="0020203D">
        <w:rPr>
          <w:color w:val="000000"/>
          <w:sz w:val="21"/>
          <w:szCs w:val="21"/>
        </w:rPr>
        <w:t xml:space="preserve"> </w:t>
      </w:r>
      <w:r w:rsidRPr="0020203D">
        <w:rPr>
          <w:rFonts w:ascii="Sylfaen" w:hAnsi="Sylfaen" w:cs="Sylfaen"/>
          <w:color w:val="000000"/>
          <w:sz w:val="21"/>
          <w:szCs w:val="21"/>
        </w:rPr>
        <w:t>հանդիսանում</w:t>
      </w:r>
      <w:r w:rsidRPr="0020203D">
        <w:rPr>
          <w:color w:val="000000"/>
          <w:sz w:val="21"/>
          <w:szCs w:val="21"/>
        </w:rPr>
        <w:t xml:space="preserve"> </w:t>
      </w:r>
      <w:r w:rsidRPr="0020203D">
        <w:rPr>
          <w:rFonts w:ascii="Sylfaen" w:hAnsi="Sylfaen" w:cs="Sylfaen"/>
          <w:color w:val="000000"/>
          <w:sz w:val="21"/>
          <w:szCs w:val="21"/>
        </w:rPr>
        <w:t>են</w:t>
      </w:r>
      <w:r w:rsidRPr="0020203D">
        <w:rPr>
          <w:color w:val="000000"/>
          <w:sz w:val="21"/>
          <w:szCs w:val="21"/>
        </w:rPr>
        <w:t xml:space="preserve"> </w:t>
      </w:r>
      <w:r w:rsidRPr="0020203D">
        <w:rPr>
          <w:rFonts w:ascii="Sylfaen" w:hAnsi="Sylfaen" w:cs="Sylfaen"/>
          <w:color w:val="000000"/>
          <w:sz w:val="21"/>
          <w:szCs w:val="21"/>
        </w:rPr>
        <w:t>սույն</w:t>
      </w:r>
      <w:r w:rsidRPr="0020203D">
        <w:rPr>
          <w:color w:val="000000"/>
          <w:sz w:val="21"/>
          <w:szCs w:val="21"/>
        </w:rPr>
        <w:t xml:space="preserve"> </w:t>
      </w:r>
      <w:r w:rsidRPr="0020203D">
        <w:rPr>
          <w:rFonts w:ascii="Sylfaen" w:hAnsi="Sylfaen" w:cs="Sylfaen"/>
          <w:color w:val="000000"/>
          <w:sz w:val="21"/>
          <w:szCs w:val="21"/>
        </w:rPr>
        <w:t>արձանագրության</w:t>
      </w:r>
      <w:r w:rsidRPr="0020203D">
        <w:rPr>
          <w:color w:val="000000"/>
          <w:sz w:val="21"/>
          <w:szCs w:val="21"/>
        </w:rPr>
        <w:t xml:space="preserve"> </w:t>
      </w:r>
      <w:r w:rsidRPr="0020203D">
        <w:rPr>
          <w:rFonts w:ascii="Sylfaen" w:hAnsi="Sylfaen" w:cs="Sylfaen"/>
          <w:color w:val="000000"/>
          <w:sz w:val="21"/>
          <w:szCs w:val="21"/>
        </w:rPr>
        <w:t>բաղկացուցիչ</w:t>
      </w:r>
      <w:r w:rsidRPr="0020203D">
        <w:rPr>
          <w:color w:val="000000"/>
          <w:sz w:val="21"/>
          <w:szCs w:val="21"/>
        </w:rPr>
        <w:t xml:space="preserve"> </w:t>
      </w:r>
      <w:r w:rsidRPr="0020203D">
        <w:rPr>
          <w:rFonts w:ascii="Sylfaen" w:hAnsi="Sylfaen" w:cs="Sylfaen"/>
          <w:color w:val="000000"/>
          <w:sz w:val="21"/>
          <w:szCs w:val="21"/>
        </w:rPr>
        <w:t>մասը</w:t>
      </w:r>
      <w:r w:rsidRPr="0020203D">
        <w:rPr>
          <w:color w:val="000000"/>
          <w:sz w:val="21"/>
          <w:szCs w:val="21"/>
        </w:rPr>
        <w:t xml:space="preserve"> </w:t>
      </w:r>
      <w:r w:rsidRPr="0020203D">
        <w:rPr>
          <w:rFonts w:ascii="Sylfaen" w:hAnsi="Sylfaen" w:cs="Sylfaen"/>
          <w:color w:val="000000"/>
          <w:sz w:val="21"/>
          <w:szCs w:val="21"/>
        </w:rPr>
        <w:t>և</w:t>
      </w:r>
      <w:r w:rsidRPr="0020203D">
        <w:rPr>
          <w:color w:val="000000"/>
          <w:sz w:val="21"/>
          <w:szCs w:val="21"/>
        </w:rPr>
        <w:t xml:space="preserve"> </w:t>
      </w:r>
      <w:r w:rsidRPr="0020203D">
        <w:rPr>
          <w:rFonts w:ascii="Sylfaen" w:hAnsi="Sylfaen" w:cs="Sylfaen"/>
          <w:color w:val="000000"/>
          <w:sz w:val="21"/>
          <w:szCs w:val="21"/>
        </w:rPr>
        <w:t>կցվում</w:t>
      </w:r>
      <w:r w:rsidRPr="0020203D">
        <w:rPr>
          <w:color w:val="000000"/>
          <w:sz w:val="21"/>
          <w:szCs w:val="21"/>
        </w:rPr>
        <w:t xml:space="preserve"> </w:t>
      </w:r>
      <w:r w:rsidRPr="0020203D">
        <w:rPr>
          <w:rFonts w:ascii="Sylfaen" w:hAnsi="Sylfaen" w:cs="Sylfaen"/>
          <w:color w:val="000000"/>
          <w:sz w:val="21"/>
          <w:szCs w:val="21"/>
        </w:rPr>
        <w:t>են</w:t>
      </w:r>
      <w:r w:rsidRPr="0020203D">
        <w:rPr>
          <w:color w:val="000000"/>
          <w:sz w:val="21"/>
          <w:szCs w:val="21"/>
        </w:rPr>
        <w:t>:</w:t>
      </w:r>
    </w:p>
    <w:p w:rsidR="006C7131" w:rsidRPr="0020203D" w:rsidRDefault="006C7131" w:rsidP="006C7131">
      <w:pPr>
        <w:spacing w:line="240" w:lineRule="auto"/>
        <w:ind w:firstLine="375"/>
        <w:contextualSpacing/>
        <w:rPr>
          <w:color w:val="000000"/>
          <w:sz w:val="21"/>
          <w:szCs w:val="21"/>
        </w:rPr>
      </w:pPr>
      <w:r w:rsidRPr="0020203D">
        <w:rPr>
          <w:color w:val="000000"/>
          <w:sz w:val="21"/>
          <w:szCs w:val="21"/>
        </w:rPr>
        <w:t> </w:t>
      </w:r>
    </w:p>
    <w:tbl>
      <w:tblPr>
        <w:tblW w:w="9750" w:type="dxa"/>
        <w:jc w:val="center"/>
        <w:tblCellSpacing w:w="7" w:type="dxa"/>
        <w:tblCellMar>
          <w:left w:w="0" w:type="dxa"/>
          <w:right w:w="0" w:type="dxa"/>
        </w:tblCellMar>
        <w:tblLook w:val="04A0"/>
      </w:tblPr>
      <w:tblGrid>
        <w:gridCol w:w="4875"/>
        <w:gridCol w:w="4875"/>
      </w:tblGrid>
      <w:tr w:rsidR="006C7131" w:rsidRPr="0020203D" w:rsidTr="00CA4517">
        <w:trPr>
          <w:tblCellSpacing w:w="7" w:type="dxa"/>
          <w:jc w:val="center"/>
        </w:trPr>
        <w:tc>
          <w:tcPr>
            <w:tcW w:w="0" w:type="auto"/>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Աշխատանքը</w:t>
            </w:r>
            <w:r w:rsidRPr="0020203D">
              <w:rPr>
                <w:sz w:val="24"/>
                <w:szCs w:val="24"/>
              </w:rPr>
              <w:t xml:space="preserve"> </w:t>
            </w:r>
            <w:r w:rsidRPr="0020203D">
              <w:rPr>
                <w:rFonts w:ascii="Sylfaen" w:hAnsi="Sylfaen" w:cs="Sylfaen"/>
                <w:sz w:val="24"/>
                <w:szCs w:val="24"/>
              </w:rPr>
              <w:t>հանձնեց</w:t>
            </w:r>
          </w:p>
        </w:tc>
        <w:tc>
          <w:tcPr>
            <w:tcW w:w="0" w:type="auto"/>
            <w:vAlign w:val="center"/>
            <w:hideMark/>
          </w:tcPr>
          <w:p w:rsidR="006C7131" w:rsidRPr="0020203D" w:rsidRDefault="006C7131" w:rsidP="006C7131">
            <w:pPr>
              <w:spacing w:line="240" w:lineRule="auto"/>
              <w:contextualSpacing/>
              <w:jc w:val="center"/>
              <w:rPr>
                <w:sz w:val="24"/>
                <w:szCs w:val="24"/>
              </w:rPr>
            </w:pPr>
            <w:r w:rsidRPr="0020203D">
              <w:rPr>
                <w:rFonts w:ascii="Sylfaen" w:hAnsi="Sylfaen" w:cs="Sylfaen"/>
                <w:sz w:val="24"/>
                <w:szCs w:val="24"/>
              </w:rPr>
              <w:t>Աշխատանքը</w:t>
            </w:r>
            <w:r w:rsidRPr="0020203D">
              <w:rPr>
                <w:sz w:val="24"/>
                <w:szCs w:val="24"/>
              </w:rPr>
              <w:t xml:space="preserve"> </w:t>
            </w:r>
            <w:r w:rsidRPr="0020203D">
              <w:rPr>
                <w:rFonts w:ascii="Sylfaen" w:hAnsi="Sylfaen" w:cs="Sylfaen"/>
                <w:sz w:val="24"/>
                <w:szCs w:val="24"/>
              </w:rPr>
              <w:t>ընդունեց</w:t>
            </w:r>
          </w:p>
        </w:tc>
      </w:tr>
      <w:tr w:rsidR="006C7131" w:rsidRPr="0020203D" w:rsidTr="00CA4517">
        <w:trPr>
          <w:tblCellSpacing w:w="7" w:type="dxa"/>
          <w:jc w:val="center"/>
        </w:trPr>
        <w:tc>
          <w:tcPr>
            <w:tcW w:w="0" w:type="auto"/>
            <w:vAlign w:val="center"/>
            <w:hideMark/>
          </w:tcPr>
          <w:p w:rsidR="006C7131" w:rsidRPr="0020203D" w:rsidRDefault="006C7131" w:rsidP="006C7131">
            <w:pPr>
              <w:spacing w:line="240" w:lineRule="auto"/>
              <w:contextualSpacing/>
              <w:jc w:val="center"/>
              <w:rPr>
                <w:sz w:val="24"/>
                <w:szCs w:val="24"/>
              </w:rPr>
            </w:pPr>
            <w:r w:rsidRPr="0020203D">
              <w:rPr>
                <w:sz w:val="24"/>
                <w:szCs w:val="24"/>
              </w:rPr>
              <w:t>___________________________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15"/>
                <w:szCs w:val="15"/>
              </w:rPr>
              <w:t>ստորագրություն</w:t>
            </w:r>
          </w:p>
        </w:tc>
        <w:tc>
          <w:tcPr>
            <w:tcW w:w="0" w:type="auto"/>
            <w:vAlign w:val="center"/>
            <w:hideMark/>
          </w:tcPr>
          <w:p w:rsidR="006C7131" w:rsidRPr="0020203D" w:rsidRDefault="006C7131" w:rsidP="006C7131">
            <w:pPr>
              <w:spacing w:line="240" w:lineRule="auto"/>
              <w:contextualSpacing/>
              <w:jc w:val="center"/>
              <w:rPr>
                <w:sz w:val="24"/>
                <w:szCs w:val="24"/>
              </w:rPr>
            </w:pPr>
            <w:r w:rsidRPr="0020203D">
              <w:rPr>
                <w:sz w:val="24"/>
                <w:szCs w:val="24"/>
              </w:rPr>
              <w:t>___________________________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15"/>
                <w:szCs w:val="15"/>
              </w:rPr>
              <w:t>ստորագրություն</w:t>
            </w:r>
          </w:p>
        </w:tc>
      </w:tr>
      <w:tr w:rsidR="006C7131" w:rsidRPr="0020203D" w:rsidTr="00CA4517">
        <w:trPr>
          <w:tblCellSpacing w:w="7" w:type="dxa"/>
          <w:jc w:val="center"/>
        </w:trPr>
        <w:tc>
          <w:tcPr>
            <w:tcW w:w="0" w:type="auto"/>
            <w:vAlign w:val="center"/>
            <w:hideMark/>
          </w:tcPr>
          <w:p w:rsidR="006C7131" w:rsidRPr="0020203D" w:rsidRDefault="006C7131" w:rsidP="006C7131">
            <w:pPr>
              <w:spacing w:line="240" w:lineRule="auto"/>
              <w:contextualSpacing/>
              <w:jc w:val="center"/>
              <w:rPr>
                <w:sz w:val="24"/>
                <w:szCs w:val="24"/>
              </w:rPr>
            </w:pPr>
            <w:r w:rsidRPr="0020203D">
              <w:rPr>
                <w:sz w:val="24"/>
                <w:szCs w:val="24"/>
              </w:rPr>
              <w:t>___________________________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15"/>
                <w:szCs w:val="15"/>
              </w:rPr>
              <w:t>ազգանուն</w:t>
            </w:r>
            <w:r w:rsidRPr="0020203D">
              <w:rPr>
                <w:sz w:val="15"/>
                <w:szCs w:val="15"/>
              </w:rPr>
              <w:t xml:space="preserve">, </w:t>
            </w:r>
            <w:r w:rsidRPr="0020203D">
              <w:rPr>
                <w:rFonts w:ascii="Sylfaen" w:hAnsi="Sylfaen" w:cs="Sylfaen"/>
                <w:sz w:val="15"/>
                <w:szCs w:val="15"/>
              </w:rPr>
              <w:t>անուն</w:t>
            </w:r>
          </w:p>
        </w:tc>
        <w:tc>
          <w:tcPr>
            <w:tcW w:w="0" w:type="auto"/>
            <w:vAlign w:val="center"/>
            <w:hideMark/>
          </w:tcPr>
          <w:p w:rsidR="006C7131" w:rsidRPr="0020203D" w:rsidRDefault="006C7131" w:rsidP="006C7131">
            <w:pPr>
              <w:spacing w:line="240" w:lineRule="auto"/>
              <w:contextualSpacing/>
              <w:jc w:val="center"/>
              <w:rPr>
                <w:sz w:val="24"/>
                <w:szCs w:val="24"/>
              </w:rPr>
            </w:pPr>
            <w:r w:rsidRPr="0020203D">
              <w:rPr>
                <w:sz w:val="24"/>
                <w:szCs w:val="24"/>
              </w:rPr>
              <w:t>___________________________</w:t>
            </w:r>
          </w:p>
          <w:p w:rsidR="006C7131" w:rsidRPr="0020203D" w:rsidRDefault="006C7131" w:rsidP="006C7131">
            <w:pPr>
              <w:spacing w:line="240" w:lineRule="auto"/>
              <w:contextualSpacing/>
              <w:jc w:val="center"/>
              <w:rPr>
                <w:sz w:val="24"/>
                <w:szCs w:val="24"/>
              </w:rPr>
            </w:pPr>
            <w:r w:rsidRPr="0020203D">
              <w:rPr>
                <w:rFonts w:ascii="Sylfaen" w:hAnsi="Sylfaen" w:cs="Sylfaen"/>
                <w:sz w:val="15"/>
                <w:szCs w:val="15"/>
              </w:rPr>
              <w:t>ազգանուն</w:t>
            </w:r>
            <w:r w:rsidRPr="0020203D">
              <w:rPr>
                <w:sz w:val="15"/>
                <w:szCs w:val="15"/>
              </w:rPr>
              <w:t xml:space="preserve">, </w:t>
            </w:r>
            <w:r w:rsidRPr="0020203D">
              <w:rPr>
                <w:rFonts w:ascii="Sylfaen" w:hAnsi="Sylfaen" w:cs="Sylfaen"/>
                <w:sz w:val="15"/>
                <w:szCs w:val="15"/>
              </w:rPr>
              <w:t>անուն</w:t>
            </w:r>
          </w:p>
        </w:tc>
      </w:tr>
      <w:tr w:rsidR="006C7131" w:rsidRPr="0020203D" w:rsidTr="00CA4517">
        <w:trPr>
          <w:tblCellSpacing w:w="7" w:type="dxa"/>
          <w:jc w:val="center"/>
        </w:trPr>
        <w:tc>
          <w:tcPr>
            <w:tcW w:w="0" w:type="auto"/>
            <w:vAlign w:val="center"/>
            <w:hideMark/>
          </w:tcPr>
          <w:p w:rsidR="006C7131" w:rsidRPr="0020203D" w:rsidRDefault="006C7131" w:rsidP="006C7131">
            <w:pPr>
              <w:spacing w:line="240" w:lineRule="auto"/>
              <w:contextualSpacing/>
              <w:rPr>
                <w:sz w:val="24"/>
                <w:szCs w:val="24"/>
              </w:rPr>
            </w:pPr>
            <w:r w:rsidRPr="0020203D">
              <w:rPr>
                <w:sz w:val="24"/>
                <w:szCs w:val="24"/>
              </w:rPr>
              <w:t> </w:t>
            </w:r>
          </w:p>
        </w:tc>
        <w:tc>
          <w:tcPr>
            <w:tcW w:w="0" w:type="auto"/>
            <w:vAlign w:val="center"/>
            <w:hideMark/>
          </w:tcPr>
          <w:p w:rsidR="006C7131" w:rsidRPr="0020203D" w:rsidRDefault="006C7131" w:rsidP="006C7131">
            <w:pPr>
              <w:spacing w:line="240" w:lineRule="auto"/>
              <w:contextualSpacing/>
              <w:rPr>
                <w:sz w:val="24"/>
                <w:szCs w:val="24"/>
              </w:rPr>
            </w:pPr>
            <w:r w:rsidRPr="0020203D">
              <w:rPr>
                <w:sz w:val="24"/>
                <w:szCs w:val="24"/>
              </w:rPr>
              <w:t> </w:t>
            </w:r>
          </w:p>
        </w:tc>
      </w:tr>
      <w:tr w:rsidR="006C7131" w:rsidRPr="0020203D" w:rsidTr="00CA4517">
        <w:trPr>
          <w:tblCellSpacing w:w="7" w:type="dxa"/>
          <w:jc w:val="center"/>
        </w:trPr>
        <w:tc>
          <w:tcPr>
            <w:tcW w:w="0" w:type="auto"/>
            <w:vAlign w:val="center"/>
            <w:hideMark/>
          </w:tcPr>
          <w:p w:rsidR="006C7131" w:rsidRPr="0020203D" w:rsidRDefault="006C7131" w:rsidP="006C7131">
            <w:pPr>
              <w:spacing w:before="100" w:beforeAutospacing="1" w:after="100" w:afterAutospacing="1" w:line="240" w:lineRule="auto"/>
              <w:contextualSpacing/>
              <w:jc w:val="center"/>
              <w:rPr>
                <w:sz w:val="24"/>
                <w:szCs w:val="24"/>
              </w:rPr>
            </w:pPr>
            <w:r w:rsidRPr="0020203D">
              <w:rPr>
                <w:rFonts w:ascii="Sylfaen" w:hAnsi="Sylfaen" w:cs="Sylfaen"/>
                <w:sz w:val="24"/>
                <w:szCs w:val="24"/>
              </w:rPr>
              <w:t>Կ</w:t>
            </w:r>
            <w:r w:rsidRPr="0020203D">
              <w:rPr>
                <w:sz w:val="24"/>
                <w:szCs w:val="24"/>
              </w:rPr>
              <w:t>.</w:t>
            </w:r>
            <w:r w:rsidRPr="0020203D">
              <w:rPr>
                <w:rFonts w:ascii="Sylfaen" w:hAnsi="Sylfaen" w:cs="Sylfaen"/>
                <w:sz w:val="24"/>
                <w:szCs w:val="24"/>
              </w:rPr>
              <w:t>Տ</w:t>
            </w:r>
            <w:r w:rsidRPr="0020203D">
              <w:rPr>
                <w:sz w:val="24"/>
                <w:szCs w:val="24"/>
              </w:rPr>
              <w:t>.</w:t>
            </w:r>
          </w:p>
        </w:tc>
        <w:tc>
          <w:tcPr>
            <w:tcW w:w="0" w:type="auto"/>
            <w:vAlign w:val="center"/>
            <w:hideMark/>
          </w:tcPr>
          <w:p w:rsidR="006C7131" w:rsidRPr="0020203D" w:rsidRDefault="006C7131" w:rsidP="006C7131">
            <w:pPr>
              <w:spacing w:before="100" w:beforeAutospacing="1" w:after="100" w:afterAutospacing="1" w:line="240" w:lineRule="auto"/>
              <w:contextualSpacing/>
              <w:jc w:val="center"/>
              <w:rPr>
                <w:sz w:val="24"/>
                <w:szCs w:val="24"/>
              </w:rPr>
            </w:pPr>
            <w:r w:rsidRPr="0020203D">
              <w:rPr>
                <w:rFonts w:ascii="Sylfaen" w:hAnsi="Sylfaen" w:cs="Sylfaen"/>
                <w:sz w:val="24"/>
                <w:szCs w:val="24"/>
              </w:rPr>
              <w:t>Կ</w:t>
            </w:r>
            <w:r w:rsidRPr="0020203D">
              <w:rPr>
                <w:sz w:val="24"/>
                <w:szCs w:val="24"/>
              </w:rPr>
              <w:t>.</w:t>
            </w:r>
            <w:r w:rsidRPr="0020203D">
              <w:rPr>
                <w:rFonts w:ascii="Sylfaen" w:hAnsi="Sylfaen" w:cs="Sylfaen"/>
                <w:sz w:val="24"/>
                <w:szCs w:val="24"/>
              </w:rPr>
              <w:t>Տ</w:t>
            </w:r>
            <w:r w:rsidRPr="0020203D">
              <w:rPr>
                <w:sz w:val="24"/>
                <w:szCs w:val="24"/>
              </w:rPr>
              <w:t>.</w:t>
            </w:r>
          </w:p>
        </w:tc>
      </w:tr>
    </w:tbl>
    <w:p w:rsidR="006C7131" w:rsidRDefault="006C7131" w:rsidP="006C7131">
      <w:pPr>
        <w:spacing w:line="240" w:lineRule="auto"/>
        <w:contextualSpacing/>
      </w:pPr>
    </w:p>
    <w:p w:rsidR="006C7131" w:rsidRPr="009F3132" w:rsidRDefault="006C7131" w:rsidP="006C7131">
      <w:pPr>
        <w:spacing w:line="240" w:lineRule="auto"/>
        <w:ind w:firstLine="720"/>
        <w:contextualSpacing/>
        <w:jc w:val="center"/>
        <w:rPr>
          <w:rFonts w:ascii="GHEA Grapalat" w:hAnsi="GHEA Grapalat"/>
          <w:b/>
          <w:sz w:val="24"/>
          <w:szCs w:val="24"/>
          <w:lang w:val="en-US"/>
        </w:rPr>
      </w:pPr>
    </w:p>
    <w:p w:rsidR="006C7131" w:rsidRPr="00204055" w:rsidRDefault="006C7131" w:rsidP="006C7131">
      <w:pPr>
        <w:spacing w:line="240" w:lineRule="auto"/>
        <w:contextualSpacing/>
        <w:jc w:val="center"/>
        <w:rPr>
          <w:rFonts w:ascii="GHEA Grapalat" w:hAnsi="GHEA Grapalat"/>
          <w:lang w:val="af-ZA"/>
        </w:rPr>
      </w:pPr>
    </w:p>
    <w:sectPr w:rsidR="006C7131" w:rsidRPr="00204055" w:rsidSect="00B76531">
      <w:pgSz w:w="11906" w:h="16838"/>
      <w:pgMar w:top="288" w:right="850" w:bottom="1138" w:left="5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B59" w:rsidRDefault="00E10B59" w:rsidP="008A0C6D">
      <w:pPr>
        <w:spacing w:after="0" w:line="240" w:lineRule="auto"/>
      </w:pPr>
      <w:r>
        <w:separator/>
      </w:r>
    </w:p>
  </w:endnote>
  <w:endnote w:type="continuationSeparator" w:id="1">
    <w:p w:rsidR="00E10B59" w:rsidRDefault="00E10B59" w:rsidP="008A0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B59" w:rsidRDefault="00E10B59" w:rsidP="008A0C6D">
      <w:pPr>
        <w:spacing w:after="0" w:line="240" w:lineRule="auto"/>
      </w:pPr>
      <w:r>
        <w:separator/>
      </w:r>
    </w:p>
  </w:footnote>
  <w:footnote w:type="continuationSeparator" w:id="1">
    <w:p w:rsidR="00E10B59" w:rsidRDefault="00E10B59" w:rsidP="008A0C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F3F04"/>
    <w:multiLevelType w:val="hybridMultilevel"/>
    <w:tmpl w:val="5D00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349BC"/>
    <w:multiLevelType w:val="hybridMultilevel"/>
    <w:tmpl w:val="C5F6E0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460E4391"/>
    <w:multiLevelType w:val="hybridMultilevel"/>
    <w:tmpl w:val="9B629562"/>
    <w:lvl w:ilvl="0" w:tplc="E30CE4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01D01"/>
    <w:multiLevelType w:val="hybridMultilevel"/>
    <w:tmpl w:val="736EB594"/>
    <w:lvl w:ilvl="0" w:tplc="E30CE430">
      <w:start w:val="1"/>
      <w:numFmt w:val="bullet"/>
      <w:lvlText w:val="-"/>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36D28"/>
    <w:multiLevelType w:val="hybridMultilevel"/>
    <w:tmpl w:val="E620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A126D"/>
    <w:multiLevelType w:val="hybridMultilevel"/>
    <w:tmpl w:val="47CE0FA2"/>
    <w:lvl w:ilvl="0" w:tplc="644297B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95CFA"/>
    <w:rsid w:val="00002345"/>
    <w:rsid w:val="00010878"/>
    <w:rsid w:val="000160A6"/>
    <w:rsid w:val="00034463"/>
    <w:rsid w:val="0005099E"/>
    <w:rsid w:val="0007198C"/>
    <w:rsid w:val="000733DC"/>
    <w:rsid w:val="00077254"/>
    <w:rsid w:val="00087245"/>
    <w:rsid w:val="0009303A"/>
    <w:rsid w:val="000C1739"/>
    <w:rsid w:val="000D3899"/>
    <w:rsid w:val="000D7E32"/>
    <w:rsid w:val="0010172D"/>
    <w:rsid w:val="0010299F"/>
    <w:rsid w:val="001051B2"/>
    <w:rsid w:val="00105B5F"/>
    <w:rsid w:val="001213DD"/>
    <w:rsid w:val="00144623"/>
    <w:rsid w:val="00153A0F"/>
    <w:rsid w:val="001549CD"/>
    <w:rsid w:val="00155094"/>
    <w:rsid w:val="0017342A"/>
    <w:rsid w:val="00186D9E"/>
    <w:rsid w:val="00193425"/>
    <w:rsid w:val="00194584"/>
    <w:rsid w:val="001B2C9A"/>
    <w:rsid w:val="001B308D"/>
    <w:rsid w:val="001D38B8"/>
    <w:rsid w:val="001D7E0B"/>
    <w:rsid w:val="001D7F38"/>
    <w:rsid w:val="001F2BB8"/>
    <w:rsid w:val="00200264"/>
    <w:rsid w:val="00204055"/>
    <w:rsid w:val="00210ABF"/>
    <w:rsid w:val="00211E28"/>
    <w:rsid w:val="00215FA6"/>
    <w:rsid w:val="00221BDB"/>
    <w:rsid w:val="00226656"/>
    <w:rsid w:val="00234EAF"/>
    <w:rsid w:val="002404AD"/>
    <w:rsid w:val="00250F90"/>
    <w:rsid w:val="002618D3"/>
    <w:rsid w:val="00263A5A"/>
    <w:rsid w:val="002757FF"/>
    <w:rsid w:val="00277472"/>
    <w:rsid w:val="002864B9"/>
    <w:rsid w:val="002B0CF1"/>
    <w:rsid w:val="002B432D"/>
    <w:rsid w:val="002D0757"/>
    <w:rsid w:val="002E6803"/>
    <w:rsid w:val="002F1D68"/>
    <w:rsid w:val="002F412E"/>
    <w:rsid w:val="00305A5D"/>
    <w:rsid w:val="00323842"/>
    <w:rsid w:val="00325820"/>
    <w:rsid w:val="00350480"/>
    <w:rsid w:val="00363CE9"/>
    <w:rsid w:val="00380721"/>
    <w:rsid w:val="003A113D"/>
    <w:rsid w:val="003A2A79"/>
    <w:rsid w:val="003A49AB"/>
    <w:rsid w:val="003A6536"/>
    <w:rsid w:val="003B6850"/>
    <w:rsid w:val="003B7CBC"/>
    <w:rsid w:val="003D1E21"/>
    <w:rsid w:val="003D5D36"/>
    <w:rsid w:val="003E1D16"/>
    <w:rsid w:val="003F0B48"/>
    <w:rsid w:val="003F2F32"/>
    <w:rsid w:val="00405249"/>
    <w:rsid w:val="00411BFA"/>
    <w:rsid w:val="0041222C"/>
    <w:rsid w:val="004129D1"/>
    <w:rsid w:val="00434ADF"/>
    <w:rsid w:val="00451BD2"/>
    <w:rsid w:val="004641F6"/>
    <w:rsid w:val="00464E8A"/>
    <w:rsid w:val="00475C27"/>
    <w:rsid w:val="00490375"/>
    <w:rsid w:val="00490A29"/>
    <w:rsid w:val="004A25D0"/>
    <w:rsid w:val="004B52C5"/>
    <w:rsid w:val="004B70A3"/>
    <w:rsid w:val="004C507F"/>
    <w:rsid w:val="004C6219"/>
    <w:rsid w:val="004D25F7"/>
    <w:rsid w:val="004D60E1"/>
    <w:rsid w:val="004D6380"/>
    <w:rsid w:val="004E3BDD"/>
    <w:rsid w:val="004E54AE"/>
    <w:rsid w:val="004E6ADF"/>
    <w:rsid w:val="004E6B49"/>
    <w:rsid w:val="004F052F"/>
    <w:rsid w:val="00503211"/>
    <w:rsid w:val="0053147A"/>
    <w:rsid w:val="005410B7"/>
    <w:rsid w:val="005564ED"/>
    <w:rsid w:val="005627A4"/>
    <w:rsid w:val="005740C0"/>
    <w:rsid w:val="005975FA"/>
    <w:rsid w:val="005A2993"/>
    <w:rsid w:val="005B7E18"/>
    <w:rsid w:val="005C0528"/>
    <w:rsid w:val="005C5FAB"/>
    <w:rsid w:val="00620561"/>
    <w:rsid w:val="00622FE5"/>
    <w:rsid w:val="006322D1"/>
    <w:rsid w:val="00641A57"/>
    <w:rsid w:val="0064307D"/>
    <w:rsid w:val="006561C9"/>
    <w:rsid w:val="00656B48"/>
    <w:rsid w:val="006822FA"/>
    <w:rsid w:val="00682BAB"/>
    <w:rsid w:val="00685C4D"/>
    <w:rsid w:val="006B3A56"/>
    <w:rsid w:val="006C1E92"/>
    <w:rsid w:val="006C45CB"/>
    <w:rsid w:val="006C4A1D"/>
    <w:rsid w:val="006C7131"/>
    <w:rsid w:val="006D047A"/>
    <w:rsid w:val="006D63CC"/>
    <w:rsid w:val="006F4A52"/>
    <w:rsid w:val="007203AA"/>
    <w:rsid w:val="00721E56"/>
    <w:rsid w:val="00723E6C"/>
    <w:rsid w:val="00742AAC"/>
    <w:rsid w:val="00752E97"/>
    <w:rsid w:val="00776CD3"/>
    <w:rsid w:val="007A278B"/>
    <w:rsid w:val="007B31F6"/>
    <w:rsid w:val="007B76B2"/>
    <w:rsid w:val="007D422C"/>
    <w:rsid w:val="007D6607"/>
    <w:rsid w:val="007F2E3F"/>
    <w:rsid w:val="008402B6"/>
    <w:rsid w:val="00865F29"/>
    <w:rsid w:val="0086609B"/>
    <w:rsid w:val="008661A4"/>
    <w:rsid w:val="00870D40"/>
    <w:rsid w:val="00880774"/>
    <w:rsid w:val="00883F8B"/>
    <w:rsid w:val="00894884"/>
    <w:rsid w:val="00897CBA"/>
    <w:rsid w:val="008A0C6D"/>
    <w:rsid w:val="008B0927"/>
    <w:rsid w:val="008C0CC9"/>
    <w:rsid w:val="008D3719"/>
    <w:rsid w:val="008E059D"/>
    <w:rsid w:val="008E24FC"/>
    <w:rsid w:val="008F2541"/>
    <w:rsid w:val="008F49F9"/>
    <w:rsid w:val="009036A3"/>
    <w:rsid w:val="00930465"/>
    <w:rsid w:val="0093182B"/>
    <w:rsid w:val="00931A63"/>
    <w:rsid w:val="009609C7"/>
    <w:rsid w:val="00965440"/>
    <w:rsid w:val="00972B81"/>
    <w:rsid w:val="00987DE1"/>
    <w:rsid w:val="009977B5"/>
    <w:rsid w:val="009A2631"/>
    <w:rsid w:val="009A571D"/>
    <w:rsid w:val="009B4109"/>
    <w:rsid w:val="009C159D"/>
    <w:rsid w:val="009C1A2B"/>
    <w:rsid w:val="009C7570"/>
    <w:rsid w:val="009D48D5"/>
    <w:rsid w:val="009E0338"/>
    <w:rsid w:val="009E7B2C"/>
    <w:rsid w:val="009F0F74"/>
    <w:rsid w:val="00A12201"/>
    <w:rsid w:val="00A244F2"/>
    <w:rsid w:val="00A32622"/>
    <w:rsid w:val="00A33CF9"/>
    <w:rsid w:val="00A365DA"/>
    <w:rsid w:val="00A476F6"/>
    <w:rsid w:val="00A551BF"/>
    <w:rsid w:val="00A646F2"/>
    <w:rsid w:val="00A70B68"/>
    <w:rsid w:val="00A750FF"/>
    <w:rsid w:val="00A8755B"/>
    <w:rsid w:val="00A92377"/>
    <w:rsid w:val="00AA63CA"/>
    <w:rsid w:val="00AA77E6"/>
    <w:rsid w:val="00AC0681"/>
    <w:rsid w:val="00AD20E1"/>
    <w:rsid w:val="00AE2DDD"/>
    <w:rsid w:val="00AE7582"/>
    <w:rsid w:val="00AF444F"/>
    <w:rsid w:val="00B042A9"/>
    <w:rsid w:val="00B06AF5"/>
    <w:rsid w:val="00B167C8"/>
    <w:rsid w:val="00B3742D"/>
    <w:rsid w:val="00B40842"/>
    <w:rsid w:val="00B4115F"/>
    <w:rsid w:val="00B43275"/>
    <w:rsid w:val="00B76531"/>
    <w:rsid w:val="00B84F39"/>
    <w:rsid w:val="00B87131"/>
    <w:rsid w:val="00B92562"/>
    <w:rsid w:val="00B928CC"/>
    <w:rsid w:val="00BA3BA1"/>
    <w:rsid w:val="00BB4411"/>
    <w:rsid w:val="00BC4A47"/>
    <w:rsid w:val="00BE2EC1"/>
    <w:rsid w:val="00BE371D"/>
    <w:rsid w:val="00BF5097"/>
    <w:rsid w:val="00C16CF2"/>
    <w:rsid w:val="00C31551"/>
    <w:rsid w:val="00C61156"/>
    <w:rsid w:val="00C6436A"/>
    <w:rsid w:val="00C66A63"/>
    <w:rsid w:val="00C73069"/>
    <w:rsid w:val="00C83FEC"/>
    <w:rsid w:val="00C8663C"/>
    <w:rsid w:val="00C92709"/>
    <w:rsid w:val="00C946BF"/>
    <w:rsid w:val="00CA2B00"/>
    <w:rsid w:val="00CA559A"/>
    <w:rsid w:val="00CB486D"/>
    <w:rsid w:val="00CB5AD9"/>
    <w:rsid w:val="00CC1895"/>
    <w:rsid w:val="00CC1DD7"/>
    <w:rsid w:val="00CD3CF5"/>
    <w:rsid w:val="00CD48E4"/>
    <w:rsid w:val="00CD4FF8"/>
    <w:rsid w:val="00CD66CF"/>
    <w:rsid w:val="00CE0C93"/>
    <w:rsid w:val="00CE15E6"/>
    <w:rsid w:val="00CE4D3B"/>
    <w:rsid w:val="00CE61F3"/>
    <w:rsid w:val="00CF0937"/>
    <w:rsid w:val="00D216BD"/>
    <w:rsid w:val="00D3209B"/>
    <w:rsid w:val="00D36ED0"/>
    <w:rsid w:val="00D43529"/>
    <w:rsid w:val="00D66278"/>
    <w:rsid w:val="00D73ABD"/>
    <w:rsid w:val="00D82926"/>
    <w:rsid w:val="00D90D7A"/>
    <w:rsid w:val="00D95CFA"/>
    <w:rsid w:val="00DA73E1"/>
    <w:rsid w:val="00DC21F2"/>
    <w:rsid w:val="00DC4284"/>
    <w:rsid w:val="00DC64FF"/>
    <w:rsid w:val="00DC7BAC"/>
    <w:rsid w:val="00DD37D2"/>
    <w:rsid w:val="00E05C08"/>
    <w:rsid w:val="00E10B59"/>
    <w:rsid w:val="00E14E7A"/>
    <w:rsid w:val="00E22E76"/>
    <w:rsid w:val="00E23803"/>
    <w:rsid w:val="00E24058"/>
    <w:rsid w:val="00E85930"/>
    <w:rsid w:val="00E9425B"/>
    <w:rsid w:val="00EA3DA1"/>
    <w:rsid w:val="00ED231C"/>
    <w:rsid w:val="00ED6CD2"/>
    <w:rsid w:val="00EE5B42"/>
    <w:rsid w:val="00F34B2C"/>
    <w:rsid w:val="00F43C2C"/>
    <w:rsid w:val="00F46360"/>
    <w:rsid w:val="00F50D15"/>
    <w:rsid w:val="00FB580E"/>
    <w:rsid w:val="00FD1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245"/>
  </w:style>
  <w:style w:type="paragraph" w:styleId="Heading1">
    <w:name w:val="heading 1"/>
    <w:basedOn w:val="Normal"/>
    <w:next w:val="Normal"/>
    <w:link w:val="Heading1Char"/>
    <w:uiPriority w:val="9"/>
    <w:qFormat/>
    <w:rsid w:val="004E6B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4A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83FEC"/>
    <w:pPr>
      <w:keepNext/>
      <w:spacing w:after="0" w:line="240" w:lineRule="auto"/>
      <w:ind w:firstLine="720"/>
      <w:jc w:val="center"/>
      <w:outlineLvl w:val="2"/>
    </w:pPr>
    <w:rPr>
      <w:rFonts w:ascii="Times LatArm" w:eastAsia="Times New Roman" w:hAnsi="Times LatArm"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95CFA"/>
    <w:pPr>
      <w:widowControl w:val="0"/>
      <w:overflowPunct w:val="0"/>
      <w:autoSpaceDE w:val="0"/>
      <w:autoSpaceDN w:val="0"/>
      <w:adjustRightInd w:val="0"/>
      <w:spacing w:after="0" w:line="240" w:lineRule="auto"/>
      <w:jc w:val="both"/>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semiHidden/>
    <w:rsid w:val="00D95CFA"/>
    <w:rPr>
      <w:rFonts w:ascii="Times Armenian" w:eastAsia="Times New Roman" w:hAnsi="Times Armenian" w:cs="Times New Roman"/>
      <w:sz w:val="24"/>
      <w:szCs w:val="20"/>
      <w:lang w:val="en-US" w:eastAsia="en-US"/>
    </w:rPr>
  </w:style>
  <w:style w:type="paragraph" w:styleId="BodyText2">
    <w:name w:val="Body Text 2"/>
    <w:basedOn w:val="Normal"/>
    <w:link w:val="BodyText2Char"/>
    <w:semiHidden/>
    <w:unhideWhenUsed/>
    <w:rsid w:val="00D95CF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95CFA"/>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D95CF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95CF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83F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83FEC"/>
    <w:rPr>
      <w:sz w:val="16"/>
      <w:szCs w:val="16"/>
    </w:rPr>
  </w:style>
  <w:style w:type="character" w:customStyle="1" w:styleId="Heading3Char">
    <w:name w:val="Heading 3 Char"/>
    <w:basedOn w:val="DefaultParagraphFont"/>
    <w:link w:val="Heading3"/>
    <w:rsid w:val="00C83FEC"/>
    <w:rPr>
      <w:rFonts w:ascii="Times LatArm" w:eastAsia="Times New Roman" w:hAnsi="Times LatArm" w:cs="Times New Roman"/>
      <w:b/>
      <w:sz w:val="28"/>
      <w:szCs w:val="20"/>
      <w:lang w:val="en-US"/>
    </w:rPr>
  </w:style>
  <w:style w:type="character" w:customStyle="1" w:styleId="Heading2Char">
    <w:name w:val="Heading 2 Char"/>
    <w:basedOn w:val="DefaultParagraphFont"/>
    <w:link w:val="Heading2"/>
    <w:uiPriority w:val="9"/>
    <w:semiHidden/>
    <w:rsid w:val="00BC4A47"/>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BC4A47"/>
    <w:rPr>
      <w:i/>
      <w:iCs/>
    </w:rPr>
  </w:style>
  <w:style w:type="character" w:customStyle="1" w:styleId="Heading1Char">
    <w:name w:val="Heading 1 Char"/>
    <w:basedOn w:val="DefaultParagraphFont"/>
    <w:link w:val="Heading1"/>
    <w:uiPriority w:val="9"/>
    <w:rsid w:val="004E6B4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99"/>
    <w:qFormat/>
    <w:rsid w:val="00250F90"/>
    <w:pPr>
      <w:ind w:left="720"/>
      <w:contextualSpacing/>
    </w:pPr>
  </w:style>
  <w:style w:type="paragraph" w:styleId="Header">
    <w:name w:val="header"/>
    <w:basedOn w:val="Normal"/>
    <w:link w:val="HeaderChar"/>
    <w:rsid w:val="002E680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E6803"/>
    <w:rPr>
      <w:rFonts w:ascii="Times New Roman" w:eastAsia="Times New Roman" w:hAnsi="Times New Roman" w:cs="Times New Roman"/>
      <w:sz w:val="20"/>
      <w:szCs w:val="20"/>
      <w:lang w:val="en-AU"/>
    </w:rPr>
  </w:style>
  <w:style w:type="paragraph" w:styleId="Footer">
    <w:name w:val="footer"/>
    <w:basedOn w:val="Normal"/>
    <w:link w:val="FooterChar"/>
    <w:uiPriority w:val="99"/>
    <w:semiHidden/>
    <w:unhideWhenUsed/>
    <w:rsid w:val="008A0C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C6D"/>
  </w:style>
  <w:style w:type="paragraph" w:styleId="BodyTextIndent">
    <w:name w:val="Body Text Indent"/>
    <w:basedOn w:val="Normal"/>
    <w:link w:val="BodyTextIndentChar"/>
    <w:uiPriority w:val="99"/>
    <w:semiHidden/>
    <w:unhideWhenUsed/>
    <w:rsid w:val="00215FA6"/>
    <w:pPr>
      <w:spacing w:after="120"/>
      <w:ind w:left="360"/>
    </w:pPr>
  </w:style>
  <w:style w:type="character" w:customStyle="1" w:styleId="BodyTextIndentChar">
    <w:name w:val="Body Text Indent Char"/>
    <w:basedOn w:val="DefaultParagraphFont"/>
    <w:link w:val="BodyTextIndent"/>
    <w:uiPriority w:val="99"/>
    <w:semiHidden/>
    <w:rsid w:val="00215FA6"/>
  </w:style>
  <w:style w:type="paragraph" w:customStyle="1" w:styleId="Style2">
    <w:name w:val="Style2"/>
    <w:basedOn w:val="Normal"/>
    <w:rsid w:val="00144623"/>
    <w:pPr>
      <w:tabs>
        <w:tab w:val="left" w:pos="7938"/>
      </w:tabs>
      <w:spacing w:after="0" w:line="240" w:lineRule="auto"/>
    </w:pPr>
    <w:rPr>
      <w:rFonts w:ascii="Sylfaen" w:eastAsia="Times New Roman" w:hAnsi="Sylfaen" w:cs="Times New Roman"/>
      <w:noProof/>
      <w:color w:val="000000"/>
      <w:sz w:val="20"/>
      <w:szCs w:val="20"/>
      <w:lang w:val="en-US"/>
    </w:rPr>
  </w:style>
  <w:style w:type="table" w:styleId="TableGrid">
    <w:name w:val="Table Grid"/>
    <w:basedOn w:val="TableNormal"/>
    <w:uiPriority w:val="59"/>
    <w:rsid w:val="00DC6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krper-Einzug1">
    <w:name w:val="Textkörper-Einzug 1"/>
    <w:basedOn w:val="Normal"/>
    <w:rsid w:val="00FD130E"/>
    <w:pPr>
      <w:spacing w:after="120" w:line="280" w:lineRule="exact"/>
      <w:ind w:left="851"/>
      <w:jc w:val="both"/>
    </w:pPr>
    <w:rPr>
      <w:rFonts w:ascii="Verdana" w:eastAsia="Times New Roman" w:hAnsi="Verdana" w:cs="Times New Roman"/>
      <w:sz w:val="20"/>
      <w:szCs w:val="20"/>
      <w:lang w:val="de-CH" w:eastAsia="de-DE"/>
    </w:rPr>
  </w:style>
  <w:style w:type="paragraph" w:styleId="BalloonText">
    <w:name w:val="Balloon Text"/>
    <w:basedOn w:val="Normal"/>
    <w:link w:val="BalloonTextChar"/>
    <w:uiPriority w:val="99"/>
    <w:semiHidden/>
    <w:unhideWhenUsed/>
    <w:rsid w:val="00154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CD"/>
    <w:rPr>
      <w:rFonts w:ascii="Tahoma" w:hAnsi="Tahoma" w:cs="Tahoma"/>
      <w:sz w:val="16"/>
      <w:szCs w:val="16"/>
    </w:rPr>
  </w:style>
  <w:style w:type="character" w:styleId="Strong">
    <w:name w:val="Strong"/>
    <w:qFormat/>
    <w:rsid w:val="00475C27"/>
    <w:rPr>
      <w:b/>
      <w:bCs/>
    </w:rPr>
  </w:style>
  <w:style w:type="character" w:customStyle="1" w:styleId="apple-converted-space">
    <w:name w:val="apple-converted-space"/>
    <w:basedOn w:val="DefaultParagraphFont"/>
    <w:rsid w:val="00A476F6"/>
  </w:style>
  <w:style w:type="paragraph" w:styleId="NoSpacing">
    <w:name w:val="No Spacing"/>
    <w:uiPriority w:val="1"/>
    <w:qFormat/>
    <w:rsid w:val="00A476F6"/>
    <w:pPr>
      <w:spacing w:after="0" w:line="240" w:lineRule="auto"/>
    </w:pPr>
    <w:rPr>
      <w:lang w:val="en-US" w:eastAsia="en-US"/>
    </w:rPr>
  </w:style>
  <w:style w:type="paragraph" w:customStyle="1" w:styleId="Char">
    <w:name w:val="Char"/>
    <w:basedOn w:val="Normal"/>
    <w:semiHidden/>
    <w:rsid w:val="00305A5D"/>
    <w:pPr>
      <w:spacing w:after="160" w:line="360" w:lineRule="auto"/>
      <w:ind w:firstLine="709"/>
      <w:jc w:val="both"/>
    </w:pPr>
    <w:rPr>
      <w:rFonts w:ascii="Arial AMU" w:eastAsia="Times New Roman" w:hAnsi="Arial AMU" w:cs="Arial"/>
      <w:szCs w:val="20"/>
      <w:lang w:val="en-US" w:eastAsia="en-US"/>
    </w:rPr>
  </w:style>
  <w:style w:type="paragraph" w:styleId="NormalWeb">
    <w:name w:val="Normal (Web)"/>
    <w:basedOn w:val="Normal"/>
    <w:rsid w:val="00002345"/>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121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F8F1-164E-4241-AE21-DD7696A6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374</cp:revision>
  <cp:lastPrinted>2014-01-17T07:32:00Z</cp:lastPrinted>
  <dcterms:created xsi:type="dcterms:W3CDTF">2014-01-16T13:14:00Z</dcterms:created>
  <dcterms:modified xsi:type="dcterms:W3CDTF">2014-12-04T12:05:00Z</dcterms:modified>
</cp:coreProperties>
</file>