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8040C0">
      <w:pPr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8040C0">
      <w:pPr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552478">
        <w:rPr>
          <w:rFonts w:ascii="GHEA Grapalat" w:hAnsi="GHEA Grapalat" w:cs="Sylfaen"/>
          <w:sz w:val="24"/>
          <w:szCs w:val="24"/>
        </w:rPr>
        <w:t>04</w:t>
      </w:r>
      <w:r>
        <w:rPr>
          <w:rFonts w:ascii="GHEA Grapalat" w:hAnsi="GHEA Grapalat" w:cs="Sylfaen"/>
          <w:sz w:val="24"/>
          <w:szCs w:val="24"/>
        </w:rPr>
        <w:t>.</w:t>
      </w:r>
      <w:r w:rsidR="00B607D2">
        <w:rPr>
          <w:rFonts w:ascii="GHEA Grapalat" w:hAnsi="GHEA Grapalat" w:cs="Sylfaen"/>
          <w:sz w:val="24"/>
          <w:szCs w:val="24"/>
        </w:rPr>
        <w:t>1</w:t>
      </w:r>
      <w:r w:rsidR="00552478">
        <w:rPr>
          <w:rFonts w:ascii="GHEA Grapalat" w:hAnsi="GHEA Grapalat" w:cs="Sylfaen"/>
          <w:sz w:val="24"/>
          <w:szCs w:val="24"/>
        </w:rPr>
        <w:t>2</w:t>
      </w:r>
      <w:r w:rsidRPr="00C45967">
        <w:rPr>
          <w:rFonts w:ascii="GHEA Grapalat" w:hAnsi="GHEA Grapalat" w:cs="Sylfaen"/>
          <w:sz w:val="24"/>
          <w:szCs w:val="24"/>
        </w:rPr>
        <w:t>.201</w:t>
      </w:r>
      <w:r>
        <w:rPr>
          <w:rFonts w:ascii="GHEA Grapalat" w:hAnsi="GHEA Grapalat" w:cs="Sylfaen"/>
          <w:sz w:val="24"/>
          <w:szCs w:val="24"/>
        </w:rPr>
        <w:t>4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8040C0">
      <w:pPr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552478">
        <w:rPr>
          <w:rFonts w:ascii="GHEA Grapalat" w:hAnsi="GHEA Grapalat" w:cs="Sylfaen"/>
          <w:sz w:val="24"/>
          <w:szCs w:val="24"/>
        </w:rPr>
        <w:t>Էս</w:t>
      </w:r>
      <w:proofErr w:type="spellEnd"/>
      <w:r w:rsidR="0055247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52478">
        <w:rPr>
          <w:rFonts w:ascii="GHEA Grapalat" w:hAnsi="GHEA Grapalat" w:cs="Sylfaen"/>
          <w:sz w:val="24"/>
          <w:szCs w:val="24"/>
        </w:rPr>
        <w:t>Զեթ</w:t>
      </w:r>
      <w:proofErr w:type="spellEnd"/>
      <w:r w:rsidR="0055247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52478">
        <w:rPr>
          <w:rFonts w:ascii="GHEA Grapalat" w:hAnsi="GHEA Grapalat" w:cs="Sylfaen"/>
          <w:sz w:val="24"/>
          <w:szCs w:val="24"/>
        </w:rPr>
        <w:t>ֆարմա</w:t>
      </w:r>
      <w:proofErr w:type="spellEnd"/>
      <w:r w:rsidRPr="001D263E">
        <w:rPr>
          <w:rFonts w:ascii="GHEA Grapalat" w:hAnsi="GHEA Grapalat" w:cs="Sylfaen"/>
          <w:sz w:val="24"/>
          <w:szCs w:val="24"/>
        </w:rPr>
        <w:t xml:space="preserve">» </w:t>
      </w:r>
      <w:r w:rsidR="004D0659">
        <w:rPr>
          <w:rFonts w:ascii="GHEA Grapalat" w:hAnsi="GHEA Grapalat" w:cs="Sylfaen"/>
          <w:sz w:val="24"/>
          <w:szCs w:val="24"/>
          <w:lang w:val="hy-AM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8040C0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` </w:t>
      </w:r>
      <w:r w:rsidR="00552478">
        <w:rPr>
          <w:rFonts w:ascii="GHEA Grapalat" w:hAnsi="GHEA Grapalat" w:cs="Sylfaen"/>
          <w:sz w:val="24"/>
          <w:szCs w:val="24"/>
        </w:rPr>
        <w:t>«</w:t>
      </w:r>
      <w:proofErr w:type="spellStart"/>
      <w:r w:rsidR="00552478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55247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5247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55247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52478">
        <w:rPr>
          <w:rFonts w:ascii="GHEA Grapalat" w:hAnsi="GHEA Grapalat" w:cs="Sylfaen"/>
          <w:sz w:val="24"/>
          <w:szCs w:val="24"/>
        </w:rPr>
        <w:t>համալսարան</w:t>
      </w:r>
      <w:proofErr w:type="spellEnd"/>
      <w:r w:rsidR="00552478">
        <w:rPr>
          <w:rFonts w:ascii="GHEA Grapalat" w:hAnsi="GHEA Grapalat" w:cs="Sylfaen"/>
          <w:sz w:val="24"/>
          <w:szCs w:val="24"/>
        </w:rPr>
        <w:t>» ՊՈԱԿ</w:t>
      </w:r>
      <w:r w:rsidRPr="0087625A">
        <w:rPr>
          <w:rFonts w:ascii="GHEA Grapalat" w:hAnsi="GHEA Grapalat" w:cs="Sylfaen"/>
          <w:sz w:val="24"/>
          <w:szCs w:val="24"/>
        </w:rPr>
        <w:tab/>
      </w:r>
    </w:p>
    <w:p w:rsidR="008040C0" w:rsidRDefault="008040C0" w:rsidP="008040C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առարկան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4D0659">
        <w:rPr>
          <w:rFonts w:ascii="GHEA Grapalat" w:hAnsi="GHEA Grapalat"/>
          <w:sz w:val="24"/>
          <w:szCs w:val="24"/>
          <w:lang w:val="hy-AM"/>
        </w:rPr>
        <w:t>«ՇՀԱՊՁԲ-11/1</w:t>
      </w:r>
      <w:r w:rsidR="00552478">
        <w:rPr>
          <w:rFonts w:ascii="GHEA Grapalat" w:hAnsi="GHEA Grapalat"/>
          <w:sz w:val="24"/>
          <w:szCs w:val="24"/>
        </w:rPr>
        <w:t>5-1-2</w:t>
      </w:r>
      <w:r w:rsidR="00552478" w:rsidRPr="00552478">
        <w:rPr>
          <w:rFonts w:ascii="GHEA Grapalat" w:hAnsi="GHEA Grapalat"/>
          <w:sz w:val="24"/>
          <w:szCs w:val="24"/>
        </w:rPr>
        <w:t>(</w:t>
      </w:r>
      <w:r w:rsidR="00552478">
        <w:rPr>
          <w:rFonts w:ascii="GHEA Grapalat" w:hAnsi="GHEA Grapalat"/>
          <w:sz w:val="24"/>
          <w:szCs w:val="24"/>
          <w:lang w:val="hy-AM"/>
        </w:rPr>
        <w:t>ԵՊԲՀ</w:t>
      </w:r>
      <w:r w:rsidR="00552478" w:rsidRPr="00552478">
        <w:rPr>
          <w:rFonts w:ascii="GHEA Grapalat" w:hAnsi="GHEA Grapalat"/>
          <w:sz w:val="24"/>
          <w:szCs w:val="24"/>
        </w:rPr>
        <w:t>)</w:t>
      </w:r>
      <w:r w:rsidR="004D0659" w:rsidRPr="004D0659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շրջանակային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համաձայնագրի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միջոցով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գնում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 </w:t>
      </w:r>
      <w:r w:rsidR="004D0659"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9F201B" w:rsidRPr="009F201B">
        <w:rPr>
          <w:rFonts w:ascii="GHEA Grapalat" w:hAnsi="GHEA Grapalat" w:cs="Sylfaen"/>
          <w:sz w:val="24"/>
          <w:szCs w:val="24"/>
        </w:rPr>
        <w:t xml:space="preserve"> </w:t>
      </w:r>
      <w:r w:rsidR="009F201B">
        <w:rPr>
          <w:rFonts w:ascii="GHEA Grapalat" w:hAnsi="GHEA Grapalat" w:cs="Sylfaen"/>
          <w:sz w:val="24"/>
          <w:szCs w:val="24"/>
          <w:lang w:val="hy-AM"/>
        </w:rPr>
        <w:t>(</w:t>
      </w:r>
      <w:proofErr w:type="spellStart"/>
      <w:r w:rsidR="009F201B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9F201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F201B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9F201B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="009F201B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9F201B">
        <w:rPr>
          <w:rFonts w:ascii="GHEA Grapalat" w:hAnsi="GHEA Grapalat" w:cs="Sylfaen"/>
          <w:sz w:val="24"/>
          <w:szCs w:val="24"/>
          <w:lang w:val="hy-AM"/>
        </w:rPr>
        <w:t>)</w:t>
      </w:r>
      <w:r w:rsidR="004D0659" w:rsidRPr="004D0659">
        <w:rPr>
          <w:rFonts w:ascii="GHEA Grapalat" w:hAnsi="GHEA Grapalat" w:cs="Sylfaen"/>
          <w:sz w:val="24"/>
          <w:szCs w:val="24"/>
        </w:rPr>
        <w:t xml:space="preserve">, </w:t>
      </w:r>
      <w:r w:rsidR="00552478">
        <w:rPr>
          <w:rFonts w:ascii="GHEA Grapalat" w:hAnsi="GHEA Grapalat" w:cs="Sylfaen"/>
          <w:sz w:val="24"/>
          <w:szCs w:val="24"/>
          <w:lang w:val="hy-AM"/>
        </w:rPr>
        <w:t>քիմիական նյութերի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DB6994" w:rsidRDefault="008040C0" w:rsidP="00482E5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առարկան</w:t>
      </w:r>
      <w:proofErr w:type="spellEnd"/>
      <w:r w:rsidR="00DB6994">
        <w:rPr>
          <w:rFonts w:ascii="GHEA Grapalat" w:hAnsi="GHEA Grapalat" w:cs="Sylfaen"/>
          <w:sz w:val="24"/>
          <w:szCs w:val="24"/>
          <w:lang w:val="hy-AM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52478">
        <w:rPr>
          <w:rFonts w:ascii="GHEA Grapalat" w:hAnsi="GHEA Grapalat" w:cs="Sylfaen"/>
          <w:sz w:val="24"/>
          <w:szCs w:val="24"/>
        </w:rPr>
        <w:t>«</w:t>
      </w:r>
      <w:proofErr w:type="spellStart"/>
      <w:r w:rsidR="00552478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552478">
        <w:rPr>
          <w:rFonts w:ascii="GHEA Grapalat" w:hAnsi="GHEA Grapalat" w:cs="Sylfaen"/>
          <w:sz w:val="24"/>
          <w:szCs w:val="24"/>
        </w:rPr>
        <w:t xml:space="preserve"> </w:t>
      </w:r>
      <w:r w:rsidR="0002491D">
        <w:rPr>
          <w:rFonts w:ascii="GHEA Grapalat" w:hAnsi="GHEA Grapalat" w:cs="Sylfaen"/>
          <w:sz w:val="24"/>
          <w:szCs w:val="24"/>
        </w:rPr>
        <w:t xml:space="preserve">Մ. </w:t>
      </w:r>
      <w:proofErr w:type="spellStart"/>
      <w:r w:rsidR="0002491D">
        <w:rPr>
          <w:rFonts w:ascii="GHEA Grapalat" w:hAnsi="GHEA Grapalat" w:cs="Sylfaen"/>
          <w:sz w:val="24"/>
          <w:szCs w:val="24"/>
        </w:rPr>
        <w:t>Հերացու</w:t>
      </w:r>
      <w:proofErr w:type="spellEnd"/>
      <w:r w:rsidR="000249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2491D">
        <w:rPr>
          <w:rFonts w:ascii="GHEA Grapalat" w:hAnsi="GHEA Grapalat" w:cs="Sylfaen"/>
          <w:sz w:val="24"/>
          <w:szCs w:val="24"/>
        </w:rPr>
        <w:t>անվան</w:t>
      </w:r>
      <w:proofErr w:type="spellEnd"/>
      <w:r w:rsidR="000249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52478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02491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2491D">
        <w:rPr>
          <w:rFonts w:ascii="GHEA Grapalat" w:hAnsi="GHEA Grapalat" w:cs="Sylfaen"/>
          <w:sz w:val="24"/>
          <w:szCs w:val="24"/>
        </w:rPr>
        <w:t>բժշկական</w:t>
      </w:r>
      <w:proofErr w:type="spellEnd"/>
      <w:r w:rsidR="0055247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52478">
        <w:rPr>
          <w:rFonts w:ascii="GHEA Grapalat" w:hAnsi="GHEA Grapalat" w:cs="Sylfaen"/>
          <w:sz w:val="24"/>
          <w:szCs w:val="24"/>
        </w:rPr>
        <w:t>համալսարան</w:t>
      </w:r>
      <w:proofErr w:type="spellEnd"/>
      <w:r w:rsidR="00552478">
        <w:rPr>
          <w:rFonts w:ascii="GHEA Grapalat" w:hAnsi="GHEA Grapalat" w:cs="Sylfaen"/>
          <w:sz w:val="24"/>
          <w:szCs w:val="24"/>
        </w:rPr>
        <w:t>» ՊՈԱԿ</w:t>
      </w:r>
      <w:r w:rsidR="00552478">
        <w:rPr>
          <w:rFonts w:ascii="GHEA Grapalat" w:hAnsi="GHEA Grapalat" w:cs="Sylfaen"/>
          <w:sz w:val="24"/>
          <w:szCs w:val="24"/>
          <w:lang w:val="hy-AM"/>
        </w:rPr>
        <w:t>-ի</w:t>
      </w:r>
      <w:r w:rsidR="005A210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552478">
        <w:rPr>
          <w:rFonts w:ascii="GHEA Grapalat" w:hAnsi="GHEA Grapalat" w:cs="Sylfaen"/>
          <w:sz w:val="24"/>
          <w:szCs w:val="24"/>
          <w:lang w:val="hy-AM"/>
        </w:rPr>
        <w:t>քիմիական նյութերի</w:t>
      </w:r>
      <w:r w:rsidR="0055247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552478">
        <w:rPr>
          <w:rFonts w:ascii="GHEA Grapalat" w:hAnsi="GHEA Grapalat"/>
          <w:sz w:val="24"/>
          <w:szCs w:val="24"/>
          <w:lang w:val="hy-AM"/>
        </w:rPr>
        <w:t>«ՇՀԱՊՁԲ-11/1</w:t>
      </w:r>
      <w:r w:rsidR="00552478">
        <w:rPr>
          <w:rFonts w:ascii="GHEA Grapalat" w:hAnsi="GHEA Grapalat"/>
          <w:sz w:val="24"/>
          <w:szCs w:val="24"/>
        </w:rPr>
        <w:t>5-1-2</w:t>
      </w:r>
      <w:r w:rsidR="00552478" w:rsidRPr="00552478">
        <w:rPr>
          <w:rFonts w:ascii="GHEA Grapalat" w:hAnsi="GHEA Grapalat"/>
          <w:sz w:val="24"/>
          <w:szCs w:val="24"/>
        </w:rPr>
        <w:t>(</w:t>
      </w:r>
      <w:r w:rsidR="00552478">
        <w:rPr>
          <w:rFonts w:ascii="GHEA Grapalat" w:hAnsi="GHEA Grapalat"/>
          <w:sz w:val="24"/>
          <w:szCs w:val="24"/>
          <w:lang w:val="hy-AM"/>
        </w:rPr>
        <w:t>ԵՊԲՀ</w:t>
      </w:r>
      <w:r w:rsidR="00552478" w:rsidRPr="00552478">
        <w:rPr>
          <w:rFonts w:ascii="GHEA Grapalat" w:hAnsi="GHEA Grapalat"/>
          <w:sz w:val="24"/>
          <w:szCs w:val="24"/>
        </w:rPr>
        <w:t>)</w:t>
      </w:r>
      <w:r w:rsidR="00552478" w:rsidRPr="004D0659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շրջանակային</w:t>
      </w:r>
      <w:r w:rsidR="00B06C98" w:rsidRPr="004D0659">
        <w:rPr>
          <w:rFonts w:ascii="GHEA Grapalat" w:hAnsi="GHEA Grapalat" w:cs="Sylfaen"/>
          <w:sz w:val="24"/>
          <w:szCs w:val="24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համաձայնագրի</w:t>
      </w:r>
      <w:r w:rsidR="00B06C98" w:rsidRPr="004D0659">
        <w:rPr>
          <w:rFonts w:ascii="GHEA Grapalat" w:hAnsi="GHEA Grapalat" w:cs="Sylfaen"/>
          <w:sz w:val="24"/>
          <w:szCs w:val="24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միջոցով</w:t>
      </w:r>
      <w:r w:rsidR="00B06C98" w:rsidRPr="004D0659">
        <w:rPr>
          <w:rFonts w:ascii="GHEA Grapalat" w:hAnsi="GHEA Grapalat" w:cs="Sylfaen"/>
          <w:sz w:val="24"/>
          <w:szCs w:val="24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գնում</w:t>
      </w:r>
      <w:r w:rsidR="00B06C98" w:rsidRPr="004D0659">
        <w:rPr>
          <w:rFonts w:ascii="GHEA Grapalat" w:hAnsi="GHEA Grapalat" w:cs="Sylfaen"/>
          <w:sz w:val="24"/>
          <w:szCs w:val="24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="00B06C98" w:rsidRPr="004D0659">
        <w:rPr>
          <w:rFonts w:ascii="GHEA Grapalat" w:hAnsi="GHEA Grapalat" w:cs="Sylfaen"/>
          <w:sz w:val="24"/>
          <w:szCs w:val="24"/>
        </w:rPr>
        <w:t xml:space="preserve"> </w:t>
      </w:r>
      <w:r w:rsidR="00B06C98"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DB6994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F201B" w:rsidRPr="00DB6994" w:rsidRDefault="00552478" w:rsidP="00482E5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B6994">
        <w:rPr>
          <w:rFonts w:ascii="GHEA Grapalat" w:hAnsi="GHEA Grapalat" w:cs="Sylfaen"/>
          <w:sz w:val="24"/>
          <w:szCs w:val="24"/>
          <w:lang w:val="hy-AM"/>
        </w:rPr>
        <w:t xml:space="preserve">Բողոքի </w:t>
      </w:r>
      <w:r w:rsidR="00DB6994" w:rsidRPr="00DB6994">
        <w:rPr>
          <w:rFonts w:ascii="GHEA Grapalat" w:hAnsi="GHEA Grapalat" w:cs="Sylfaen"/>
          <w:sz w:val="24"/>
          <w:szCs w:val="24"/>
          <w:lang w:val="hy-AM"/>
        </w:rPr>
        <w:t>պահանջը`</w:t>
      </w:r>
      <w:r w:rsidR="00DB699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գնահատող հանձնաժողովի </w:t>
      </w:r>
      <w:r w:rsidRPr="00DB6994">
        <w:rPr>
          <w:rFonts w:ascii="GHEA Grapalat" w:hAnsi="GHEA Grapalat" w:cs="Sylfaen"/>
          <w:sz w:val="24"/>
          <w:szCs w:val="24"/>
          <w:lang w:val="hy-AM"/>
        </w:rPr>
        <w:t xml:space="preserve">N 3 </w:t>
      </w:r>
      <w:r w:rsidR="00482E50" w:rsidRPr="00DB6994">
        <w:rPr>
          <w:rFonts w:ascii="GHEA Grapalat" w:hAnsi="GHEA Grapalat" w:cs="Sylfaen"/>
          <w:sz w:val="24"/>
          <w:szCs w:val="24"/>
          <w:lang w:val="hy-AM"/>
        </w:rPr>
        <w:t>արձանագրությամբ «Արմենֆարմ» ՍՊԸ-ին` «Անիոսժել 85ՆՊՍ 1լ», «Ստերանիոս 20</w:t>
      </w:r>
      <w:r w:rsidR="00482E50">
        <w:rPr>
          <w:rFonts w:ascii="GHEA Grapalat" w:hAnsi="GHEA Grapalat" w:cs="Sylfaen"/>
          <w:sz w:val="24"/>
          <w:szCs w:val="24"/>
          <w:lang w:val="hy-AM"/>
        </w:rPr>
        <w:t>%</w:t>
      </w:r>
      <w:r w:rsidR="00482E50" w:rsidRPr="00DB6994">
        <w:rPr>
          <w:rFonts w:ascii="GHEA Grapalat" w:hAnsi="GHEA Grapalat" w:cs="Sylfaen"/>
          <w:sz w:val="24"/>
          <w:szCs w:val="24"/>
          <w:lang w:val="hy-AM"/>
        </w:rPr>
        <w:t xml:space="preserve"> 500մլ», «Անիոս ԴԴՍՀ 750մլ» և «Անիոսկին 0,5լ» դեղերի մասով հաղթող </w:t>
      </w:r>
      <w:r w:rsidR="00DB6994">
        <w:rPr>
          <w:rFonts w:ascii="GHEA Grapalat" w:hAnsi="GHEA Grapalat" w:cs="Sylfaen"/>
          <w:sz w:val="24"/>
          <w:szCs w:val="24"/>
          <w:lang w:val="hy-AM"/>
        </w:rPr>
        <w:t>ճ</w:t>
      </w:r>
      <w:r w:rsidR="00482E50" w:rsidRPr="00DB6994">
        <w:rPr>
          <w:rFonts w:ascii="GHEA Grapalat" w:hAnsi="GHEA Grapalat" w:cs="Sylfaen"/>
          <w:sz w:val="24"/>
          <w:szCs w:val="24"/>
          <w:lang w:val="hy-AM"/>
        </w:rPr>
        <w:t>անաչելու որոշումն անվավեր ճանաչելու մասին:</w:t>
      </w:r>
      <w:r w:rsidR="009F201B" w:rsidRPr="00DB6994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040C0" w:rsidRPr="00684AB9" w:rsidRDefault="008040C0" w:rsidP="008040C0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/>
          <w:sz w:val="24"/>
          <w:szCs w:val="24"/>
        </w:rPr>
        <w:t>Տեղեկացնում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ենք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45967">
        <w:rPr>
          <w:rFonts w:ascii="GHEA Grapalat" w:hAnsi="GHEA Grapalat"/>
          <w:sz w:val="24"/>
          <w:szCs w:val="24"/>
        </w:rPr>
        <w:t>որ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ՀՀ</w:t>
      </w:r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48-</w:t>
      </w:r>
      <w:r w:rsidRPr="00C45967">
        <w:rPr>
          <w:rFonts w:ascii="GHEA Grapalat" w:hAnsi="GHEA Grapalat" w:cs="Sylfaen"/>
          <w:sz w:val="24"/>
          <w:szCs w:val="24"/>
        </w:rPr>
        <w:t>րդ</w:t>
      </w:r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հոդված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9-</w:t>
      </w:r>
      <w:r w:rsidRPr="00C45967">
        <w:rPr>
          <w:rFonts w:ascii="GHEA Grapalat" w:hAnsi="GHEA Grapalat" w:cs="Sylfaen"/>
          <w:sz w:val="24"/>
          <w:szCs w:val="24"/>
        </w:rPr>
        <w:t>րդ</w:t>
      </w:r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`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յուրաքանչյուր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շահերը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խախտվել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խախտվել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բողոքարկման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ծառայած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գործողությունների</w:t>
      </w:r>
      <w:proofErr w:type="spellEnd"/>
      <w:r w:rsidRPr="00684AB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արդյունքում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C45967">
        <w:rPr>
          <w:rFonts w:ascii="GHEA Grapalat" w:hAnsi="GHEA Grapalat"/>
          <w:sz w:val="24"/>
          <w:szCs w:val="24"/>
        </w:rPr>
        <w:t>իրավունք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ունի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մասնակցելու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ընթացակարգին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C45967">
        <w:rPr>
          <w:rFonts w:ascii="GHEA Grapalat" w:hAnsi="GHEA Grapalat"/>
          <w:sz w:val="24"/>
          <w:szCs w:val="24"/>
        </w:rPr>
        <w:t>մինչև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բողոքի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որոշում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ընդունելու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ժամկետը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գնումների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խորհուրդ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ներկայացնելով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համանման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C45967">
        <w:rPr>
          <w:rFonts w:ascii="GHEA Grapalat" w:hAnsi="GHEA Grapalat"/>
          <w:sz w:val="24"/>
          <w:szCs w:val="24"/>
        </w:rPr>
        <w:t>Նույն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հոդվածի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համաձայն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ընթացակարգին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չմասնակցած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անձը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զրկ</w:t>
      </w:r>
      <w:r>
        <w:rPr>
          <w:rFonts w:ascii="GHEA Grapalat" w:hAnsi="GHEA Grapalat"/>
          <w:sz w:val="24"/>
          <w:szCs w:val="24"/>
        </w:rPr>
        <w:t>վ</w:t>
      </w:r>
      <w:r w:rsidRPr="00C45967">
        <w:rPr>
          <w:rFonts w:ascii="GHEA Grapalat" w:hAnsi="GHEA Grapalat"/>
          <w:sz w:val="24"/>
          <w:szCs w:val="24"/>
        </w:rPr>
        <w:t>ում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/>
          <w:sz w:val="24"/>
          <w:szCs w:val="24"/>
        </w:rPr>
        <w:t>է</w:t>
      </w:r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գնումների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բողոքարկման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խորհուրդ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համանման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բողոք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Pr="00684AB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/>
          <w:sz w:val="24"/>
          <w:szCs w:val="24"/>
        </w:rPr>
        <w:t>իրավունքից</w:t>
      </w:r>
      <w:proofErr w:type="spellEnd"/>
      <w:r w:rsidRPr="00684AB9">
        <w:rPr>
          <w:rFonts w:ascii="GHEA Grapalat" w:hAnsi="GHEA Grapalat"/>
          <w:sz w:val="24"/>
          <w:szCs w:val="24"/>
        </w:rPr>
        <w:t>:</w:t>
      </w:r>
    </w:p>
    <w:p w:rsidR="008040C0" w:rsidRPr="00FE6805" w:rsidRDefault="008040C0" w:rsidP="008040C0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8040C0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p w:rsidR="00055841" w:rsidRDefault="00055841"/>
    <w:sectPr w:rsidR="00055841" w:rsidSect="00CF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1218BA"/>
    <w:rsid w:val="00214307"/>
    <w:rsid w:val="002C4A1F"/>
    <w:rsid w:val="00464A9D"/>
    <w:rsid w:val="00482E50"/>
    <w:rsid w:val="004D0659"/>
    <w:rsid w:val="00552478"/>
    <w:rsid w:val="00592634"/>
    <w:rsid w:val="005A210A"/>
    <w:rsid w:val="006455A0"/>
    <w:rsid w:val="00684AB9"/>
    <w:rsid w:val="0069211C"/>
    <w:rsid w:val="008040C0"/>
    <w:rsid w:val="0085078E"/>
    <w:rsid w:val="009D25E1"/>
    <w:rsid w:val="009F201B"/>
    <w:rsid w:val="00B06C98"/>
    <w:rsid w:val="00B607D2"/>
    <w:rsid w:val="00BF78FF"/>
    <w:rsid w:val="00CF0E7B"/>
    <w:rsid w:val="00DB6994"/>
    <w:rsid w:val="00EC2BBC"/>
    <w:rsid w:val="00EE1266"/>
    <w:rsid w:val="00FC1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2014-11-13T10:33:00Z</cp:lastPrinted>
  <dcterms:created xsi:type="dcterms:W3CDTF">2014-09-24T12:34:00Z</dcterms:created>
  <dcterms:modified xsi:type="dcterms:W3CDTF">2014-12-05T11:36:00Z</dcterms:modified>
</cp:coreProperties>
</file>