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33199E">
        <w:rPr>
          <w:rFonts w:ascii="GHEA Grapalat" w:hAnsi="GHEA Grapalat" w:cs="Sylfaen"/>
          <w:b/>
          <w:i/>
          <w:sz w:val="20"/>
          <w:lang w:val="pt-BR"/>
        </w:rPr>
        <w:t>դեկտեմբերի</w:t>
      </w:r>
      <w:r w:rsidR="003D7EDC">
        <w:rPr>
          <w:rFonts w:ascii="GHEA Grapalat" w:hAnsi="GHEA Grapalat" w:cs="Sylfaen"/>
          <w:b/>
          <w:i/>
          <w:sz w:val="20"/>
          <w:lang w:val="pt-BR"/>
        </w:rPr>
        <w:t xml:space="preserve"> </w:t>
      </w:r>
      <w:r w:rsidR="0033199E">
        <w:rPr>
          <w:rFonts w:ascii="GHEA Grapalat" w:hAnsi="GHEA Grapalat" w:cs="Sylfaen"/>
          <w:b/>
          <w:i/>
          <w:sz w:val="20"/>
          <w:lang w:val="pt-BR"/>
        </w:rPr>
        <w:t>9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33199E">
        <w:rPr>
          <w:rFonts w:ascii="GHEA Grapalat" w:hAnsi="GHEA Grapalat" w:cs="Sylfaen"/>
          <w:b/>
          <w:sz w:val="22"/>
          <w:szCs w:val="22"/>
          <w:lang w:val="pt-BR"/>
        </w:rPr>
        <w:t>1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33199E">
        <w:rPr>
          <w:rFonts w:ascii="GHEA Grapalat" w:hAnsi="GHEA Grapalat"/>
          <w:szCs w:val="22"/>
          <w:lang w:val="es-ES"/>
        </w:rPr>
        <w:t>-11/1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33199E">
        <w:rPr>
          <w:rFonts w:ascii="GHEA Grapalat" w:hAnsi="GHEA Grapalat"/>
          <w:szCs w:val="22"/>
          <w:lang w:val="af-ZA"/>
        </w:rPr>
        <w:t>1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33199E">
        <w:rPr>
          <w:rFonts w:ascii="GHEA Grapalat" w:hAnsi="GHEA Grapalat"/>
          <w:b/>
          <w:szCs w:val="22"/>
          <w:lang w:val="af-ZA"/>
        </w:rPr>
        <w:t>Վառելիք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33199E">
        <w:rPr>
          <w:rFonts w:ascii="GHEA Grapalat" w:hAnsi="GHEA Grapalat"/>
          <w:b/>
          <w:szCs w:val="22"/>
          <w:lang w:val="af-ZA"/>
        </w:rPr>
        <w:t>դեկտեմբերի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33199E">
        <w:rPr>
          <w:rFonts w:ascii="GHEA Grapalat" w:hAnsi="GHEA Grapalat"/>
          <w:b/>
          <w:szCs w:val="22"/>
          <w:lang w:val="af-ZA"/>
        </w:rPr>
        <w:t>19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33199E" w:rsidRPr="0033199E">
        <w:rPr>
          <w:rFonts w:ascii="GHEA Grapalat" w:hAnsi="GHEA Grapalat"/>
          <w:b/>
          <w:szCs w:val="22"/>
          <w:lang w:val="af-ZA"/>
        </w:rPr>
        <w:t>19</w:t>
      </w:r>
      <w:r w:rsidR="006C4DB2">
        <w:rPr>
          <w:rFonts w:ascii="GHEA Grapalat" w:hAnsi="GHEA Grapalat"/>
          <w:b/>
          <w:szCs w:val="22"/>
          <w:lang w:val="af-ZA"/>
        </w:rPr>
        <w:t>.1</w:t>
      </w:r>
      <w:r w:rsidR="0033199E">
        <w:rPr>
          <w:rFonts w:ascii="GHEA Grapalat" w:hAnsi="GHEA Grapalat"/>
          <w:b/>
          <w:szCs w:val="22"/>
          <w:lang w:val="af-ZA"/>
        </w:rPr>
        <w:t>2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6C4DB2">
        <w:rPr>
          <w:rFonts w:ascii="GHEA Grapalat" w:hAnsi="GHEA Grapalat"/>
          <w:b/>
          <w:szCs w:val="22"/>
          <w:lang w:val="af-ZA"/>
        </w:rPr>
        <w:t>/1</w:t>
      </w:r>
      <w:r w:rsidR="0033199E">
        <w:rPr>
          <w:rFonts w:ascii="GHEA Grapalat" w:hAnsi="GHEA Grapalat"/>
          <w:b/>
          <w:szCs w:val="22"/>
          <w:lang w:val="af-ZA"/>
        </w:rPr>
        <w:t>7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F62" w:rsidRDefault="00860F62">
      <w:r>
        <w:separator/>
      </w:r>
    </w:p>
  </w:endnote>
  <w:endnote w:type="continuationSeparator" w:id="1">
    <w:p w:rsidR="00860F62" w:rsidRDefault="00860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F62" w:rsidRDefault="00860F62">
      <w:r>
        <w:separator/>
      </w:r>
    </w:p>
  </w:footnote>
  <w:footnote w:type="continuationSeparator" w:id="1">
    <w:p w:rsidR="00860F62" w:rsidRDefault="00860F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0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2846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99E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EDC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4DB2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006F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62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46F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1ED6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1D38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111</cp:revision>
  <cp:lastPrinted>2014-03-24T06:25:00Z</cp:lastPrinted>
  <dcterms:created xsi:type="dcterms:W3CDTF">2012-06-08T08:40:00Z</dcterms:created>
  <dcterms:modified xsi:type="dcterms:W3CDTF">2014-12-09T09:03:00Z</dcterms:modified>
</cp:coreProperties>
</file>