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2CB" w:rsidRPr="00060290" w:rsidRDefault="00A332CB" w:rsidP="00A332CB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A332CB" w:rsidRPr="00060290" w:rsidRDefault="00A332CB" w:rsidP="00A332CB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A332CB" w:rsidRPr="000E460F" w:rsidRDefault="00A332CB" w:rsidP="00A332CB">
      <w:pPr>
        <w:rPr>
          <w:rFonts w:ascii="Sylfaen" w:hAnsi="Sylfaen" w:cs="Sylfaen"/>
          <w:sz w:val="22"/>
          <w:szCs w:val="22"/>
          <w:lang w:val="hy-AM"/>
        </w:rPr>
      </w:pPr>
    </w:p>
    <w:p w:rsidR="00A332CB" w:rsidRPr="00126BA3" w:rsidRDefault="00A332CB" w:rsidP="00A332CB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A332CB" w:rsidRPr="00060290" w:rsidRDefault="00A332CB" w:rsidP="00A332CB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26BA3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126BA3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126BA3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126BA3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A332CB" w:rsidRPr="00810C02" w:rsidRDefault="00A332CB" w:rsidP="00A332CB">
      <w:pPr>
        <w:rPr>
          <w:rFonts w:ascii="Sylfaen" w:hAnsi="Sylfaen" w:cs="Sylfaen"/>
          <w:lang w:val="hy-AM"/>
        </w:rPr>
      </w:pPr>
    </w:p>
    <w:p w:rsidR="00A332CB" w:rsidRPr="00772EDD" w:rsidRDefault="00A332CB" w:rsidP="00A332CB">
      <w:pPr>
        <w:ind w:left="360" w:hanging="360"/>
        <w:jc w:val="both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 xml:space="preserve"> 1. Գնման առարկայի համառոտ նկարագրությունը՝</w:t>
      </w:r>
      <w:r w:rsidRPr="004D2672">
        <w:rPr>
          <w:rFonts w:ascii="Sylfaen" w:hAnsi="Sylfaen" w:cs="Sylfaen"/>
          <w:lang w:val="hy-AM"/>
        </w:rPr>
        <w:t xml:space="preserve"> </w:t>
      </w:r>
      <w:r w:rsidR="009E636F" w:rsidRPr="009E636F">
        <w:rPr>
          <w:rFonts w:ascii="Sylfaen" w:hAnsi="Sylfaen" w:cs="Sylfaen"/>
          <w:lang w:val="hy-AM"/>
        </w:rPr>
        <w:t>Տեսամա</w:t>
      </w:r>
      <w:r w:rsidR="00E00F0A" w:rsidRPr="00E00F0A">
        <w:rPr>
          <w:rFonts w:ascii="Sylfaen" w:hAnsi="Sylfaen" w:cs="Sylfaen"/>
          <w:lang w:val="hy-AM"/>
        </w:rPr>
        <w:t>ն</w:t>
      </w:r>
      <w:r w:rsidR="009E636F" w:rsidRPr="009E636F">
        <w:rPr>
          <w:rFonts w:ascii="Sylfaen" w:hAnsi="Sylfaen" w:cs="Sylfaen"/>
          <w:lang w:val="hy-AM"/>
        </w:rPr>
        <w:t>րադիտակ</w:t>
      </w:r>
      <w:r w:rsidR="00E00F0A" w:rsidRPr="00E00F0A">
        <w:rPr>
          <w:rFonts w:ascii="Sylfaen" w:hAnsi="Sylfaen" w:cs="Sylfaen"/>
          <w:lang w:val="hy-AM"/>
        </w:rPr>
        <w:t>ի</w:t>
      </w:r>
      <w:r w:rsidR="009E636F" w:rsidRPr="009E636F">
        <w:rPr>
          <w:rFonts w:ascii="Sylfaen" w:hAnsi="Sylfaen" w:cs="Sylfaen"/>
          <w:lang w:val="hy-AM"/>
        </w:rPr>
        <w:t xml:space="preserve"> և ծրագրային ապահովմ</w:t>
      </w:r>
      <w:r w:rsidR="00E00F0A" w:rsidRPr="00E00F0A">
        <w:rPr>
          <w:rFonts w:ascii="Sylfaen" w:hAnsi="Sylfaen" w:cs="Sylfaen"/>
          <w:lang w:val="hy-AM"/>
        </w:rPr>
        <w:t>ան</w:t>
      </w:r>
      <w:r w:rsidRPr="009A27CE">
        <w:rPr>
          <w:rFonts w:ascii="Sylfaen" w:hAnsi="Sylfaen" w:cs="Sylfaen"/>
          <w:lang w:val="hy-AM"/>
        </w:rPr>
        <w:t xml:space="preserve"> </w:t>
      </w:r>
      <w:r w:rsidRPr="00DD089E">
        <w:rPr>
          <w:rFonts w:ascii="Sylfaen" w:hAnsi="Sylfaen" w:cs="Sylfaen"/>
          <w:lang w:val="hy-AM"/>
        </w:rPr>
        <w:t>ձեռքբեր</w:t>
      </w:r>
      <w:r w:rsidRPr="0032127F">
        <w:rPr>
          <w:rFonts w:ascii="Sylfaen" w:hAnsi="Sylfaen" w:cs="Sylfaen"/>
          <w:lang w:val="hy-AM"/>
        </w:rPr>
        <w:t>ում</w:t>
      </w:r>
      <w:r w:rsidRPr="00772EDD">
        <w:rPr>
          <w:rFonts w:ascii="Sylfaen" w:hAnsi="Sylfaen" w:cs="Sylfaen"/>
          <w:lang w:val="hy-AM"/>
        </w:rPr>
        <w:t>:</w:t>
      </w:r>
    </w:p>
    <w:p w:rsidR="00A332CB" w:rsidRPr="00810C02" w:rsidRDefault="00A332CB" w:rsidP="00A332CB">
      <w:pPr>
        <w:ind w:left="360" w:hanging="360"/>
        <w:jc w:val="both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 xml:space="preserve"> </w:t>
      </w:r>
    </w:p>
    <w:p w:rsidR="00A332CB" w:rsidRPr="00810C02" w:rsidRDefault="00A332CB" w:rsidP="00A332CB">
      <w:pPr>
        <w:ind w:left="360" w:hanging="360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>2. Պատվիրատու՝ «</w:t>
      </w:r>
      <w:r w:rsidRPr="0007117B">
        <w:rPr>
          <w:rFonts w:ascii="Sylfaen" w:hAnsi="Sylfaen" w:cs="Sylfaen"/>
          <w:lang w:val="hy-AM"/>
        </w:rPr>
        <w:t>Գազպրոմ Արմենիա</w:t>
      </w:r>
      <w:r w:rsidRPr="00810C02">
        <w:rPr>
          <w:rFonts w:ascii="Sylfaen" w:hAnsi="Sylfaen" w:cs="Sylfaen"/>
          <w:lang w:val="hy-AM"/>
        </w:rPr>
        <w:t>» ՓԲԸ (ՀՀ, 0091, ք. Երևան, Թբիլիսյան խճ. 43):</w:t>
      </w:r>
    </w:p>
    <w:p w:rsidR="00A332CB" w:rsidRPr="00810C02" w:rsidRDefault="00A332CB" w:rsidP="00A332CB">
      <w:pPr>
        <w:ind w:left="360" w:hanging="360"/>
        <w:rPr>
          <w:rFonts w:ascii="Sylfaen" w:hAnsi="Sylfaen" w:cs="Sylfaen"/>
          <w:lang w:val="hy-AM"/>
        </w:rPr>
      </w:pPr>
    </w:p>
    <w:p w:rsidR="00A332CB" w:rsidRPr="00810C02" w:rsidRDefault="00A332CB" w:rsidP="00A332CB">
      <w:pPr>
        <w:ind w:left="360" w:hanging="360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 xml:space="preserve"> 3. Պայմանագրի </w:t>
      </w:r>
      <w:r w:rsidRPr="007B51DE">
        <w:rPr>
          <w:rFonts w:ascii="Sylfaen" w:hAnsi="Sylfaen" w:cs="Sylfaen"/>
          <w:lang w:val="hy-AM"/>
        </w:rPr>
        <w:t xml:space="preserve">(լրացուցիչ համաձայնագիր) </w:t>
      </w:r>
      <w:r w:rsidRPr="00810C02">
        <w:rPr>
          <w:rFonts w:ascii="Sylfaen" w:hAnsi="Sylfaen" w:cs="Sylfaen"/>
          <w:lang w:val="hy-AM"/>
        </w:rPr>
        <w:t xml:space="preserve">կնքման ամսաթիվը՝ </w:t>
      </w:r>
      <w:r w:rsidRPr="009A27CE">
        <w:rPr>
          <w:rFonts w:ascii="Sylfaen" w:hAnsi="Sylfaen" w:cs="Sylfaen"/>
          <w:lang w:val="hy-AM"/>
        </w:rPr>
        <w:t>11</w:t>
      </w:r>
      <w:r w:rsidRPr="00810C02">
        <w:rPr>
          <w:rFonts w:ascii="Sylfaen" w:hAnsi="Sylfaen" w:cs="Sylfaen"/>
          <w:lang w:val="hy-AM"/>
        </w:rPr>
        <w:t>.</w:t>
      </w:r>
      <w:r w:rsidRPr="00AF7093">
        <w:rPr>
          <w:rFonts w:ascii="Sylfaen" w:hAnsi="Sylfaen" w:cs="Sylfaen"/>
          <w:lang w:val="hy-AM"/>
        </w:rPr>
        <w:t>1</w:t>
      </w:r>
      <w:r w:rsidRPr="009A27CE">
        <w:rPr>
          <w:rFonts w:ascii="Sylfaen" w:hAnsi="Sylfaen" w:cs="Sylfaen"/>
          <w:lang w:val="hy-AM"/>
        </w:rPr>
        <w:t>1</w:t>
      </w:r>
      <w:r w:rsidRPr="00810C02">
        <w:rPr>
          <w:rFonts w:ascii="Sylfaen" w:hAnsi="Sylfaen" w:cs="Sylfaen"/>
          <w:lang w:val="hy-AM"/>
        </w:rPr>
        <w:t>.201</w:t>
      </w:r>
      <w:r w:rsidRPr="007B51DE">
        <w:rPr>
          <w:rFonts w:ascii="Sylfaen" w:hAnsi="Sylfaen" w:cs="Sylfaen"/>
          <w:lang w:val="hy-AM"/>
        </w:rPr>
        <w:t>4</w:t>
      </w:r>
      <w:r w:rsidRPr="00810C02">
        <w:rPr>
          <w:rFonts w:ascii="Sylfaen" w:hAnsi="Sylfaen" w:cs="Sylfaen"/>
          <w:lang w:val="hy-AM"/>
        </w:rPr>
        <w:t>թ.</w:t>
      </w:r>
    </w:p>
    <w:p w:rsidR="00A332CB" w:rsidRPr="00810C02" w:rsidRDefault="00A332CB" w:rsidP="00A332CB">
      <w:pPr>
        <w:ind w:left="360" w:hanging="360"/>
        <w:rPr>
          <w:rFonts w:ascii="Sylfaen" w:hAnsi="Sylfaen" w:cs="Sylfaen"/>
          <w:lang w:val="hy-AM"/>
        </w:rPr>
      </w:pPr>
    </w:p>
    <w:p w:rsidR="00A332CB" w:rsidRPr="00327988" w:rsidRDefault="00A332CB" w:rsidP="00A332CB">
      <w:pPr>
        <w:spacing w:line="276" w:lineRule="auto"/>
        <w:jc w:val="both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 xml:space="preserve"> 4. Ընտրված մասնակցի (մասնակիցների) անվանումը եւ հասցեն՝ </w:t>
      </w:r>
      <w:r w:rsidRPr="009A27CE">
        <w:rPr>
          <w:rFonts w:ascii="Sylfaen" w:hAnsi="Sylfaen" w:cs="Sylfaen"/>
          <w:lang w:val="hy-AM"/>
        </w:rPr>
        <w:t>Globex United Corp., 2021 Nostrand Ave., Brooklyn, NY 11210, USA</w:t>
      </w:r>
      <w:r w:rsidRPr="00327988">
        <w:rPr>
          <w:rFonts w:ascii="Sylfaen" w:hAnsi="Sylfaen" w:cs="Sylfaen"/>
          <w:lang w:val="hy-AM"/>
        </w:rPr>
        <w:t>:</w:t>
      </w:r>
    </w:p>
    <w:p w:rsidR="00A332CB" w:rsidRPr="00810C02" w:rsidRDefault="00A332CB" w:rsidP="00A332CB">
      <w:pPr>
        <w:jc w:val="both"/>
        <w:rPr>
          <w:rFonts w:ascii="Sylfaen" w:hAnsi="Sylfaen" w:cs="Sylfaen"/>
          <w:lang w:val="hy-AM"/>
        </w:rPr>
      </w:pPr>
    </w:p>
    <w:p w:rsidR="00A332CB" w:rsidRPr="001F24C5" w:rsidRDefault="00A332CB" w:rsidP="00A332CB">
      <w:pPr>
        <w:ind w:left="360" w:hanging="360"/>
        <w:jc w:val="both"/>
        <w:rPr>
          <w:rFonts w:ascii="Sylfaen" w:hAnsi="Sylfaen" w:cs="Sylfaen"/>
          <w:lang w:val="hy-AM"/>
        </w:rPr>
      </w:pPr>
      <w:r w:rsidRPr="00776C1E">
        <w:rPr>
          <w:rFonts w:ascii="Sylfaen" w:hAnsi="Sylfaen" w:cs="Sylfaen"/>
          <w:lang w:val="hy-AM"/>
        </w:rPr>
        <w:t xml:space="preserve"> </w:t>
      </w:r>
      <w:r w:rsidRPr="00810C02">
        <w:rPr>
          <w:rFonts w:ascii="Sylfaen" w:hAnsi="Sylfaen" w:cs="Sylfaen"/>
          <w:lang w:val="hy-AM"/>
        </w:rPr>
        <w:t xml:space="preserve">5. Մասնակիցների ներկայացրած գնային առաջարկները </w:t>
      </w:r>
      <w:r w:rsidRPr="00DD089E">
        <w:rPr>
          <w:rFonts w:ascii="Sylfaen" w:hAnsi="Sylfaen" w:cs="Sylfaen"/>
          <w:lang w:val="hy-AM"/>
        </w:rPr>
        <w:t xml:space="preserve">և </w:t>
      </w:r>
      <w:r w:rsidRPr="00810C02">
        <w:rPr>
          <w:rFonts w:ascii="Sylfaen" w:hAnsi="Sylfaen" w:cs="Sylfaen"/>
          <w:lang w:val="hy-AM"/>
        </w:rPr>
        <w:t xml:space="preserve">պայմանագրի գինը՝ </w:t>
      </w:r>
      <w:r w:rsidRPr="00A332CB">
        <w:rPr>
          <w:rFonts w:ascii="Sylfaen" w:hAnsi="Sylfaen" w:cs="Sylfaen"/>
          <w:lang w:val="hy-AM"/>
        </w:rPr>
        <w:t>3720.</w:t>
      </w:r>
      <w:r w:rsidRPr="009A27CE">
        <w:rPr>
          <w:rFonts w:ascii="Sylfaen" w:hAnsi="Sylfaen" w:cs="Sylfaen"/>
          <w:lang w:val="hy-AM"/>
        </w:rPr>
        <w:t>0 ԱՄՆ դոլար:</w:t>
      </w:r>
      <w:r w:rsidRPr="00004B6B">
        <w:rPr>
          <w:rFonts w:ascii="Sylfaen" w:hAnsi="Sylfaen" w:cs="Sylfaen"/>
          <w:lang w:val="hy-AM"/>
        </w:rPr>
        <w:t xml:space="preserve"> </w:t>
      </w:r>
    </w:p>
    <w:p w:rsidR="00A332CB" w:rsidRPr="001F24C5" w:rsidRDefault="00A332CB" w:rsidP="00A332CB">
      <w:pPr>
        <w:ind w:left="360" w:hanging="360"/>
        <w:jc w:val="both"/>
        <w:rPr>
          <w:rFonts w:ascii="Sylfaen" w:hAnsi="Sylfaen" w:cs="Sylfaen"/>
          <w:lang w:val="hy-AM"/>
        </w:rPr>
      </w:pPr>
      <w:r w:rsidRPr="001F24C5">
        <w:rPr>
          <w:rFonts w:ascii="Sylfaen" w:hAnsi="Sylfaen" w:cs="Sylfaen"/>
          <w:lang w:val="hy-AM"/>
        </w:rPr>
        <w:t xml:space="preserve"> </w:t>
      </w:r>
    </w:p>
    <w:p w:rsidR="00A332CB" w:rsidRPr="00BD71E5" w:rsidRDefault="00A332CB" w:rsidP="00A332CB">
      <w:pPr>
        <w:ind w:left="360" w:hanging="360"/>
        <w:jc w:val="both"/>
        <w:rPr>
          <w:rFonts w:ascii="Sylfaen" w:hAnsi="Sylfaen" w:cs="Sylfaen"/>
          <w:sz w:val="30"/>
          <w:lang w:val="hy-AM"/>
        </w:rPr>
      </w:pPr>
      <w:r w:rsidRPr="00BD71E5">
        <w:rPr>
          <w:rFonts w:ascii="Sylfaen" w:hAnsi="Sylfaen" w:cs="Sylfaen"/>
          <w:lang w:val="hy-AM"/>
        </w:rPr>
        <w:t>6. Մ</w:t>
      </w:r>
      <w:r>
        <w:rPr>
          <w:rFonts w:ascii="Sylfaen" w:hAnsi="Sylfaen" w:cs="Sylfaen"/>
          <w:lang w:val="hy-AM"/>
        </w:rPr>
        <w:t>ասնակիցների ներգրավման նպատակով</w:t>
      </w:r>
      <w:r w:rsidRPr="00FB633D">
        <w:rPr>
          <w:rFonts w:ascii="Sylfaen" w:hAnsi="Sylfaen" w:cs="Sylfaen"/>
          <w:lang w:val="hy-AM"/>
        </w:rPr>
        <w:t xml:space="preserve"> «</w:t>
      </w:r>
      <w:r w:rsidRPr="00BD71E5">
        <w:rPr>
          <w:rFonts w:ascii="Sylfaen" w:hAnsi="Sylfaen" w:cs="Sylfaen"/>
          <w:lang w:val="hy-AM"/>
        </w:rPr>
        <w:t>Գնումների մասին</w:t>
      </w:r>
      <w:r w:rsidRPr="00FB633D">
        <w:rPr>
          <w:rFonts w:ascii="Sylfaen" w:hAnsi="Sylfaen" w:cs="Sylfaen"/>
          <w:lang w:val="hy-AM"/>
        </w:rPr>
        <w:t xml:space="preserve">» </w:t>
      </w:r>
      <w:r w:rsidRPr="00BD71E5">
        <w:rPr>
          <w:rFonts w:ascii="Sylfaen" w:hAnsi="Sylfaen" w:cs="Sylfaen"/>
          <w:lang w:val="hy-AM"/>
        </w:rPr>
        <w:t xml:space="preserve"> ՀՀ օրենքի համաձայն իրականացված հրապարակումների մասին՝ </w:t>
      </w:r>
      <w:r w:rsidRPr="00147FE8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կիրառելի չէ</w:t>
      </w:r>
      <w:r w:rsidRPr="00BD71E5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:</w:t>
      </w:r>
    </w:p>
    <w:p w:rsidR="00A332CB" w:rsidRPr="00BD71E5" w:rsidRDefault="00A332CB" w:rsidP="00A332CB">
      <w:pPr>
        <w:tabs>
          <w:tab w:val="left" w:pos="1560"/>
        </w:tabs>
        <w:ind w:left="360" w:hanging="360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ab/>
      </w:r>
      <w:r>
        <w:rPr>
          <w:rFonts w:ascii="Sylfaen" w:hAnsi="Sylfaen" w:cs="Sylfaen"/>
          <w:lang w:val="hy-AM"/>
        </w:rPr>
        <w:tab/>
      </w:r>
    </w:p>
    <w:p w:rsidR="00A332CB" w:rsidRPr="00060290" w:rsidRDefault="00A332CB" w:rsidP="00A332CB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0E460F">
        <w:rPr>
          <w:rFonts w:ascii="Sylfaen" w:hAnsi="Sylfaen" w:cs="Sylfaen"/>
          <w:lang w:val="hy-AM"/>
        </w:rPr>
        <w:t xml:space="preserve">Կիրառված գնման ընթացակարգը </w:t>
      </w:r>
      <w:r w:rsidRPr="00BB726A">
        <w:rPr>
          <w:rFonts w:ascii="Sylfaen" w:hAnsi="Sylfaen" w:cs="Sylfaen"/>
          <w:lang w:val="hy-AM"/>
        </w:rPr>
        <w:t>և</w:t>
      </w:r>
      <w:r w:rsidRPr="000E460F">
        <w:rPr>
          <w:rFonts w:ascii="Sylfaen" w:hAnsi="Sylfaen" w:cs="Sylfaen"/>
          <w:lang w:val="hy-AM"/>
        </w:rPr>
        <w:t xml:space="preserve">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Միակ մատակարարար (կապալառու կատարող)՝ համաձայն «</w:t>
      </w:r>
      <w:r w:rsidRPr="0007117B">
        <w:rPr>
          <w:rFonts w:ascii="Sylfaen" w:hAnsi="Sylfaen" w:cs="Sylfaen"/>
          <w:lang w:val="hy-AM"/>
        </w:rPr>
        <w:t>Գազպրոմ Արմենիա</w:t>
      </w:r>
      <w:r w:rsidRPr="00060290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A332CB" w:rsidRPr="00772EDD" w:rsidRDefault="00A332CB" w:rsidP="00A332CB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A332CB" w:rsidRPr="00772EDD" w:rsidRDefault="00A332CB" w:rsidP="00A332CB">
      <w:pPr>
        <w:ind w:left="360" w:hanging="360"/>
        <w:jc w:val="both"/>
        <w:rPr>
          <w:rFonts w:ascii="Sylfaen" w:hAnsi="Sylfaen" w:cs="Sylfaen"/>
          <w:lang w:val="hy-AM"/>
        </w:rPr>
      </w:pPr>
    </w:p>
    <w:p w:rsidR="00A332CB" w:rsidRPr="00BD71E5" w:rsidRDefault="00A332CB" w:rsidP="00A332CB">
      <w:pPr>
        <w:rPr>
          <w:rFonts w:ascii="Sylfaen" w:hAnsi="Sylfaen" w:cs="Sylfaen"/>
          <w:b/>
          <w:sz w:val="26"/>
          <w:lang w:val="en-US"/>
        </w:rPr>
      </w:pPr>
      <w:r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>
        <w:rPr>
          <w:rFonts w:ascii="Sylfaen" w:hAnsi="Sylfaen" w:cs="Sylfaen"/>
          <w:b/>
          <w:sz w:val="26"/>
          <w:lang w:val="en-US"/>
        </w:rPr>
        <w:t>»</w:t>
      </w:r>
      <w:r w:rsidRPr="00BD71E5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A332CB" w:rsidRPr="004D2672" w:rsidRDefault="00A332CB" w:rsidP="00A332CB">
      <w:pPr>
        <w:ind w:left="360" w:hanging="360"/>
        <w:jc w:val="both"/>
        <w:rPr>
          <w:rFonts w:ascii="Sylfaen" w:hAnsi="Sylfaen" w:cs="Sylfaen"/>
          <w:lang w:val="en-US"/>
        </w:rPr>
      </w:pPr>
    </w:p>
    <w:p w:rsidR="00A332CB" w:rsidRDefault="00A332CB" w:rsidP="00A332CB"/>
    <w:p w:rsidR="00A332CB" w:rsidRDefault="00A332CB" w:rsidP="00A332CB"/>
    <w:p w:rsidR="00A332CB" w:rsidRDefault="00A332CB" w:rsidP="00A332CB"/>
    <w:p w:rsidR="00A332CB" w:rsidRDefault="00A332CB" w:rsidP="00A332CB"/>
    <w:p w:rsidR="00A332CB" w:rsidRDefault="00A332CB" w:rsidP="00A332CB"/>
    <w:p w:rsidR="00A332CB" w:rsidRDefault="00A332CB" w:rsidP="00A332CB"/>
    <w:p w:rsidR="00A332CB" w:rsidRDefault="00A332CB" w:rsidP="00A332CB"/>
    <w:p w:rsidR="00A332CB" w:rsidRDefault="00A332CB" w:rsidP="00A332CB"/>
    <w:p w:rsidR="00A332CB" w:rsidRDefault="00A332CB" w:rsidP="00A332CB"/>
    <w:p w:rsidR="00A332CB" w:rsidRDefault="00A332CB" w:rsidP="00A332CB"/>
    <w:p w:rsidR="00A332CB" w:rsidRDefault="00A332CB" w:rsidP="00A332CB"/>
    <w:p w:rsidR="00E477EF" w:rsidRDefault="00E477EF"/>
    <w:sectPr w:rsidR="00E477EF" w:rsidSect="00DD089E">
      <w:pgSz w:w="12240" w:h="15840"/>
      <w:pgMar w:top="1440" w:right="1041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A332CB"/>
    <w:rsid w:val="00380CB6"/>
    <w:rsid w:val="009E636F"/>
    <w:rsid w:val="00A332CB"/>
    <w:rsid w:val="00E00F0A"/>
    <w:rsid w:val="00E477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32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A332C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844</Characters>
  <Application>Microsoft Office Word</Application>
  <DocSecurity>0</DocSecurity>
  <Lines>7</Lines>
  <Paragraphs>1</Paragraphs>
  <ScaleCrop>false</ScaleCrop>
  <Company/>
  <LinksUpToDate>false</LinksUpToDate>
  <CharactersWithSpaces>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2014-12-12T12:52:00Z</dcterms:created>
  <dcterms:modified xsi:type="dcterms:W3CDTF">2014-12-12T12:56:00Z</dcterms:modified>
</cp:coreProperties>
</file>