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78" w:rsidRPr="00060290" w:rsidRDefault="006F6778" w:rsidP="006F677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F6778" w:rsidRPr="00060290" w:rsidRDefault="006F6778" w:rsidP="006F677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F6778" w:rsidRPr="000E460F" w:rsidRDefault="006F6778" w:rsidP="006F6778">
      <w:pPr>
        <w:rPr>
          <w:rFonts w:ascii="Sylfaen" w:hAnsi="Sylfaen" w:cs="Sylfaen"/>
          <w:sz w:val="22"/>
          <w:szCs w:val="22"/>
          <w:lang w:val="hy-AM"/>
        </w:rPr>
      </w:pPr>
    </w:p>
    <w:p w:rsidR="006F6778" w:rsidRPr="00126BA3" w:rsidRDefault="006F6778" w:rsidP="006F677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F6778" w:rsidRPr="00060290" w:rsidRDefault="006F6778" w:rsidP="006F677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F6778" w:rsidRPr="00810C02" w:rsidRDefault="006F6778" w:rsidP="006F6778">
      <w:pPr>
        <w:rPr>
          <w:rFonts w:ascii="Sylfaen" w:hAnsi="Sylfaen" w:cs="Sylfaen"/>
          <w:lang w:val="hy-AM"/>
        </w:rPr>
      </w:pPr>
    </w:p>
    <w:p w:rsidR="006F6778" w:rsidRPr="00772EDD" w:rsidRDefault="006F6778" w:rsidP="006F6778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9A27CE">
        <w:rPr>
          <w:rFonts w:ascii="Sylfaen" w:hAnsi="Sylfaen" w:cs="Sylfaen"/>
          <w:lang w:val="hy-AM"/>
        </w:rPr>
        <w:t>Օպտիկական թելքի սարքեր և գործիքներ</w:t>
      </w:r>
      <w:r w:rsidR="00D71AB3" w:rsidRPr="00D71AB3">
        <w:rPr>
          <w:rFonts w:ascii="Sylfaen" w:hAnsi="Sylfaen" w:cs="Sylfaen"/>
          <w:lang w:val="hy-AM"/>
        </w:rPr>
        <w:t>ի</w:t>
      </w:r>
      <w:r w:rsidRPr="009A27CE">
        <w:rPr>
          <w:rFonts w:ascii="Sylfaen" w:hAnsi="Sylfaen" w:cs="Sylfaen"/>
          <w:lang w:val="hy-AM"/>
        </w:rPr>
        <w:t xml:space="preserve"> </w:t>
      </w:r>
      <w:r w:rsidRPr="00DD089E">
        <w:rPr>
          <w:rFonts w:ascii="Sylfaen" w:hAnsi="Sylfaen" w:cs="Sylfaen"/>
          <w:lang w:val="hy-AM"/>
        </w:rPr>
        <w:t>ձեռքբեր</w:t>
      </w:r>
      <w:r w:rsidRPr="0032127F">
        <w:rPr>
          <w:rFonts w:ascii="Sylfaen" w:hAnsi="Sylfaen" w:cs="Sylfaen"/>
          <w:lang w:val="hy-AM"/>
        </w:rPr>
        <w:t>ում</w:t>
      </w:r>
      <w:r w:rsidRPr="00772EDD">
        <w:rPr>
          <w:rFonts w:ascii="Sylfaen" w:hAnsi="Sylfaen" w:cs="Sylfaen"/>
          <w:lang w:val="hy-AM"/>
        </w:rPr>
        <w:t>:</w:t>
      </w:r>
    </w:p>
    <w:p w:rsidR="006F6778" w:rsidRPr="00810C02" w:rsidRDefault="006F6778" w:rsidP="006F6778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6F6778" w:rsidRPr="00810C02" w:rsidRDefault="006F6778" w:rsidP="006F6778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6F6778" w:rsidRPr="00810C02" w:rsidRDefault="006F6778" w:rsidP="006F6778">
      <w:pPr>
        <w:ind w:left="360" w:hanging="360"/>
        <w:rPr>
          <w:rFonts w:ascii="Sylfaen" w:hAnsi="Sylfaen" w:cs="Sylfaen"/>
          <w:lang w:val="hy-AM"/>
        </w:rPr>
      </w:pPr>
    </w:p>
    <w:p w:rsidR="006F6778" w:rsidRPr="00810C02" w:rsidRDefault="006F6778" w:rsidP="006F6778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9A27CE">
        <w:rPr>
          <w:rFonts w:ascii="Sylfaen" w:hAnsi="Sylfaen" w:cs="Sylfaen"/>
          <w:lang w:val="hy-AM"/>
        </w:rPr>
        <w:t>11</w:t>
      </w:r>
      <w:r w:rsidRPr="00810C02">
        <w:rPr>
          <w:rFonts w:ascii="Sylfaen" w:hAnsi="Sylfaen" w:cs="Sylfaen"/>
          <w:lang w:val="hy-AM"/>
        </w:rPr>
        <w:t>.</w:t>
      </w:r>
      <w:r w:rsidRPr="00AF7093">
        <w:rPr>
          <w:rFonts w:ascii="Sylfaen" w:hAnsi="Sylfaen" w:cs="Sylfaen"/>
          <w:lang w:val="hy-AM"/>
        </w:rPr>
        <w:t>1</w:t>
      </w:r>
      <w:r w:rsidRPr="009A27CE">
        <w:rPr>
          <w:rFonts w:ascii="Sylfaen" w:hAnsi="Sylfaen" w:cs="Sylfaen"/>
          <w:lang w:val="hy-AM"/>
        </w:rPr>
        <w:t>1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6F6778" w:rsidRPr="00810C02" w:rsidRDefault="006F6778" w:rsidP="006F6778">
      <w:pPr>
        <w:ind w:left="360" w:hanging="360"/>
        <w:rPr>
          <w:rFonts w:ascii="Sylfaen" w:hAnsi="Sylfaen" w:cs="Sylfaen"/>
          <w:lang w:val="hy-AM"/>
        </w:rPr>
      </w:pPr>
    </w:p>
    <w:p w:rsidR="006F6778" w:rsidRPr="00327988" w:rsidRDefault="006F6778" w:rsidP="006F6778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</w:t>
      </w:r>
      <w:r w:rsidRPr="009A27CE">
        <w:rPr>
          <w:rFonts w:ascii="Sylfaen" w:hAnsi="Sylfaen" w:cs="Sylfaen"/>
          <w:lang w:val="hy-AM"/>
        </w:rPr>
        <w:t>Globex United Corp., 2021 Nostrand Ave., Brooklyn, NY 11210, USA</w:t>
      </w:r>
      <w:r w:rsidRPr="00327988">
        <w:rPr>
          <w:rFonts w:ascii="Sylfaen" w:hAnsi="Sylfaen" w:cs="Sylfaen"/>
          <w:lang w:val="hy-AM"/>
        </w:rPr>
        <w:t>:</w:t>
      </w:r>
    </w:p>
    <w:p w:rsidR="006F6778" w:rsidRPr="00810C02" w:rsidRDefault="006F6778" w:rsidP="006F6778">
      <w:pPr>
        <w:jc w:val="both"/>
        <w:rPr>
          <w:rFonts w:ascii="Sylfaen" w:hAnsi="Sylfaen" w:cs="Sylfaen"/>
          <w:lang w:val="hy-AM"/>
        </w:rPr>
      </w:pPr>
    </w:p>
    <w:p w:rsidR="006F6778" w:rsidRPr="001F24C5" w:rsidRDefault="006F6778" w:rsidP="006F6778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D089E">
        <w:rPr>
          <w:rFonts w:ascii="Sylfaen" w:hAnsi="Sylfaen" w:cs="Sylfaen"/>
          <w:lang w:val="hy-AM"/>
        </w:rPr>
        <w:t xml:space="preserve">և </w:t>
      </w:r>
      <w:r w:rsidRPr="00810C02">
        <w:rPr>
          <w:rFonts w:ascii="Sylfaen" w:hAnsi="Sylfaen" w:cs="Sylfaen"/>
          <w:lang w:val="hy-AM"/>
        </w:rPr>
        <w:t xml:space="preserve">պայմանագրի գինը՝ </w:t>
      </w:r>
      <w:r w:rsidRPr="006F6778">
        <w:rPr>
          <w:rFonts w:ascii="Sylfaen" w:hAnsi="Sylfaen" w:cs="Sylfaen"/>
          <w:lang w:val="hy-AM"/>
        </w:rPr>
        <w:t>9783</w:t>
      </w:r>
      <w:r w:rsidRPr="00A332CB">
        <w:rPr>
          <w:rFonts w:ascii="Sylfaen" w:hAnsi="Sylfaen" w:cs="Sylfaen"/>
          <w:lang w:val="hy-AM"/>
        </w:rPr>
        <w:t>.</w:t>
      </w:r>
      <w:r w:rsidRPr="009A27CE">
        <w:rPr>
          <w:rFonts w:ascii="Sylfaen" w:hAnsi="Sylfaen" w:cs="Sylfaen"/>
          <w:lang w:val="hy-AM"/>
        </w:rPr>
        <w:t>0 ԱՄՆ դոլար:</w:t>
      </w:r>
      <w:r w:rsidRPr="00004B6B">
        <w:rPr>
          <w:rFonts w:ascii="Sylfaen" w:hAnsi="Sylfaen" w:cs="Sylfaen"/>
          <w:lang w:val="hy-AM"/>
        </w:rPr>
        <w:t xml:space="preserve"> </w:t>
      </w:r>
    </w:p>
    <w:p w:rsidR="006F6778" w:rsidRPr="001F24C5" w:rsidRDefault="006F6778" w:rsidP="006F6778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6F6778" w:rsidRPr="00BD71E5" w:rsidRDefault="006F6778" w:rsidP="006F6778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6F6778" w:rsidRPr="00BD71E5" w:rsidRDefault="006F6778" w:rsidP="006F6778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6F6778" w:rsidRPr="00060290" w:rsidRDefault="006F6778" w:rsidP="006F6778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6F6778" w:rsidRPr="00772EDD" w:rsidRDefault="006F6778" w:rsidP="006F677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6F6778" w:rsidRPr="00772EDD" w:rsidRDefault="006F6778" w:rsidP="006F6778">
      <w:pPr>
        <w:ind w:left="360" w:hanging="360"/>
        <w:jc w:val="both"/>
        <w:rPr>
          <w:rFonts w:ascii="Sylfaen" w:hAnsi="Sylfaen" w:cs="Sylfaen"/>
          <w:lang w:val="hy-AM"/>
        </w:rPr>
      </w:pPr>
    </w:p>
    <w:p w:rsidR="006F6778" w:rsidRPr="00BD71E5" w:rsidRDefault="006F6778" w:rsidP="006F6778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F6778" w:rsidRPr="004D2672" w:rsidRDefault="006F6778" w:rsidP="006F6778">
      <w:pPr>
        <w:ind w:left="360" w:hanging="360"/>
        <w:jc w:val="both"/>
        <w:rPr>
          <w:rFonts w:ascii="Sylfaen" w:hAnsi="Sylfaen" w:cs="Sylfaen"/>
          <w:lang w:val="en-US"/>
        </w:rPr>
      </w:pPr>
    </w:p>
    <w:p w:rsidR="006F6778" w:rsidRDefault="006F6778" w:rsidP="006F6778"/>
    <w:p w:rsidR="006F6778" w:rsidRDefault="006F6778" w:rsidP="006F6778"/>
    <w:p w:rsidR="006F6778" w:rsidRDefault="006F6778" w:rsidP="006F6778"/>
    <w:p w:rsidR="006F6778" w:rsidRDefault="006F6778" w:rsidP="006F6778"/>
    <w:p w:rsidR="006F6778" w:rsidRDefault="006F6778" w:rsidP="006F6778"/>
    <w:p w:rsidR="006F6778" w:rsidRDefault="006F6778" w:rsidP="006F6778"/>
    <w:p w:rsidR="006F6778" w:rsidRDefault="006F6778" w:rsidP="006F6778"/>
    <w:p w:rsidR="006F6778" w:rsidRDefault="006F6778" w:rsidP="006F6778"/>
    <w:p w:rsidR="006F6778" w:rsidRDefault="006F6778" w:rsidP="006F6778"/>
    <w:p w:rsidR="006F6778" w:rsidRDefault="006F6778" w:rsidP="006F6778"/>
    <w:p w:rsidR="00E477EF" w:rsidRDefault="00E477EF"/>
    <w:sectPr w:rsidR="00E477EF" w:rsidSect="00DD089E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F6778"/>
    <w:rsid w:val="00036FA1"/>
    <w:rsid w:val="006F6778"/>
    <w:rsid w:val="00D71AB3"/>
    <w:rsid w:val="00E4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F67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2014-12-12T12:53:00Z</dcterms:created>
  <dcterms:modified xsi:type="dcterms:W3CDTF">2014-12-12T12:57:00Z</dcterms:modified>
</cp:coreProperties>
</file>